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B0" w:rsidRPr="00D513A0" w:rsidRDefault="00516FB0" w:rsidP="00D513A0">
      <w:pPr>
        <w:pStyle w:val="1"/>
        <w:pBdr>
          <w:bottom w:val="single" w:sz="8" w:space="17" w:color="E6E6E6"/>
        </w:pBdr>
        <w:shd w:val="clear" w:color="auto" w:fill="FFFFFF"/>
        <w:spacing w:before="0" w:beforeAutospacing="0" w:after="172" w:afterAutospacing="0" w:line="516" w:lineRule="atLeast"/>
        <w:jc w:val="center"/>
        <w:rPr>
          <w:color w:val="000000"/>
          <w:sz w:val="28"/>
          <w:szCs w:val="28"/>
        </w:rPr>
      </w:pPr>
      <w:r w:rsidRPr="00D513A0">
        <w:rPr>
          <w:color w:val="000000"/>
          <w:sz w:val="28"/>
          <w:szCs w:val="28"/>
        </w:rPr>
        <w:t>Муниципальное дошколь</w:t>
      </w:r>
      <w:r w:rsidR="00D513A0">
        <w:rPr>
          <w:color w:val="000000"/>
          <w:sz w:val="28"/>
          <w:szCs w:val="28"/>
        </w:rPr>
        <w:t xml:space="preserve">ное образовательное учреждение Детский </w:t>
      </w:r>
      <w:r w:rsidRPr="00D513A0">
        <w:rPr>
          <w:color w:val="000000"/>
          <w:sz w:val="28"/>
          <w:szCs w:val="28"/>
        </w:rPr>
        <w:t>с</w:t>
      </w:r>
      <w:r w:rsidR="00D513A0">
        <w:rPr>
          <w:color w:val="000000"/>
          <w:sz w:val="28"/>
          <w:szCs w:val="28"/>
        </w:rPr>
        <w:t>ад</w:t>
      </w:r>
      <w:r w:rsidRPr="00D513A0">
        <w:rPr>
          <w:color w:val="000000"/>
          <w:sz w:val="28"/>
          <w:szCs w:val="28"/>
        </w:rPr>
        <w:t xml:space="preserve"> «Солнышко» р.п. Пачелма</w:t>
      </w:r>
    </w:p>
    <w:p w:rsidR="00516FB0" w:rsidRPr="00D513A0" w:rsidRDefault="00516FB0" w:rsidP="00516FB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Конспект развлечения на основе подвижных игр в подготовительной </w:t>
      </w:r>
      <w:r w:rsid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к школе </w:t>
      </w:r>
      <w:r w:rsidRP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группе </w:t>
      </w:r>
      <w:r w:rsid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                                      </w:t>
      </w:r>
      <w:r w:rsidRP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Путешествие по сказке </w:t>
      </w:r>
    </w:p>
    <w:p w:rsidR="00516FB0" w:rsidRPr="00D513A0" w:rsidRDefault="00516FB0" w:rsidP="00516FB0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D513A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«Гуси-лебеди»</w:t>
      </w:r>
    </w:p>
    <w:p w:rsidR="00516FB0" w:rsidRPr="00DD7298" w:rsidRDefault="00516FB0" w:rsidP="00516FB0">
      <w:pPr>
        <w:pStyle w:val="1"/>
        <w:pBdr>
          <w:bottom w:val="single" w:sz="8" w:space="17" w:color="E6E6E6"/>
        </w:pBdr>
        <w:shd w:val="clear" w:color="auto" w:fill="FFFFFF"/>
        <w:spacing w:before="0" w:beforeAutospacing="0" w:after="172" w:afterAutospacing="0" w:line="516" w:lineRule="atLeast"/>
        <w:jc w:val="center"/>
        <w:rPr>
          <w:bCs w:val="0"/>
          <w:i/>
          <w:iCs/>
          <w:color w:val="2F2D26"/>
          <w:sz w:val="52"/>
          <w:szCs w:val="52"/>
        </w:rPr>
      </w:pPr>
      <w:r w:rsidRPr="00D513A0">
        <w:rPr>
          <w:rFonts w:ascii="Arial" w:hAnsi="Arial" w:cs="Arial"/>
          <w:color w:val="FF0000"/>
        </w:rPr>
        <w:br/>
      </w:r>
    </w:p>
    <w:p w:rsidR="00516FB0" w:rsidRDefault="00516FB0" w:rsidP="00516FB0">
      <w:pPr>
        <w:shd w:val="clear" w:color="auto" w:fill="FFFFFF"/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Default="00D513A0" w:rsidP="00963FF8">
      <w:pPr>
        <w:shd w:val="clear" w:color="auto" w:fill="FFFFFF"/>
        <w:spacing w:after="0" w:line="279" w:lineRule="atLeast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2751546"/>
            <wp:effectExtent l="19050" t="0" r="9525" b="0"/>
            <wp:docPr id="18" name="Рисунок 15" descr="http://www.giport.ru/img/anons/2008/06/200806021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iport.ru/img/anons/2008/06/200806021106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26" cy="275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FB0" w:rsidRDefault="00516FB0" w:rsidP="00516FB0">
      <w:pPr>
        <w:shd w:val="clear" w:color="auto" w:fill="FFFFFF"/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Pr="00DD7298" w:rsidRDefault="00516FB0" w:rsidP="00D513A0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516FB0" w:rsidRPr="00DD7298" w:rsidRDefault="00516FB0" w:rsidP="00D513A0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D51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516FB0" w:rsidRPr="00DD7298" w:rsidRDefault="00516FB0" w:rsidP="00D513A0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Хохлова Н.В.</w:t>
      </w:r>
    </w:p>
    <w:p w:rsidR="00516FB0" w:rsidRDefault="00516FB0" w:rsidP="00516FB0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516FB0" w:rsidRDefault="00516FB0" w:rsidP="00516FB0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Default="00516FB0" w:rsidP="00516FB0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Default="00516FB0" w:rsidP="00516FB0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Default="00516FB0" w:rsidP="00516FB0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516FB0" w:rsidRDefault="00516FB0" w:rsidP="00516FB0">
      <w:pPr>
        <w:shd w:val="clear" w:color="auto" w:fill="FFFFFF"/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516FB0" w:rsidRDefault="00D513A0" w:rsidP="00D513A0">
      <w:pPr>
        <w:shd w:val="clear" w:color="auto" w:fill="FFFFFF"/>
        <w:tabs>
          <w:tab w:val="left" w:pos="3195"/>
        </w:tabs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Пачелма 2018 </w:t>
      </w:r>
      <w:r w:rsidR="00516FB0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516FB0" w:rsidRPr="00DD7298" w:rsidRDefault="00516FB0" w:rsidP="00516FB0">
      <w:pPr>
        <w:shd w:val="clear" w:color="auto" w:fill="FFFFFF"/>
        <w:tabs>
          <w:tab w:val="left" w:pos="3195"/>
        </w:tabs>
        <w:spacing w:after="0" w:line="279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05C5B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«Путешествие по сказке «Гуси-Лебеди»</w:t>
      </w:r>
    </w:p>
    <w:p w:rsidR="00B42972" w:rsidRPr="000716F5" w:rsidRDefault="00963FF8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народной сказки «Гуси лебеди», беседа по сказке.</w:t>
      </w:r>
    </w:p>
    <w:p w:rsidR="00172068" w:rsidRDefault="00005C5B" w:rsidP="0017206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963F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16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прочитанную сказку</w:t>
      </w:r>
      <w:r w:rsidR="0017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«Гуси лебеди</w:t>
      </w:r>
      <w:r w:rsidR="00B36A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72068" w:rsidRDefault="006D7501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книге, чтению посредством сказок, приобщение детей к народным играм</w:t>
      </w:r>
      <w:r w:rsidR="000716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  <w:r w:rsidR="00B3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обыгрывания сказки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вовлечения в театрализованную</w:t>
      </w:r>
      <w:r w:rsidR="00B36A5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деятельность.</w:t>
      </w:r>
    </w:p>
    <w:p w:rsidR="006D7501" w:rsidRDefault="00172068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7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6D7501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72068" w:rsidRDefault="000716F5" w:rsidP="006D7501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7206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качества,</w:t>
      </w:r>
      <w:r w:rsidR="0017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и ловкость в игре. </w:t>
      </w:r>
    </w:p>
    <w:p w:rsidR="00172068" w:rsidRDefault="00172068" w:rsidP="006D7501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</w:t>
      </w:r>
      <w:r w:rsidR="00005C5B" w:rsidRPr="006D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внимательно слушать и выполнять задания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словесному указанию</w:t>
      </w:r>
      <w:r w:rsidR="00B3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сопереживать героям сказки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5C5B" w:rsidRDefault="00172068" w:rsidP="006D7501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005C5B" w:rsidRPr="006D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русскому народному</w:t>
      </w:r>
      <w:r w:rsidR="0007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творчеству и народным  играм</w:t>
      </w:r>
      <w:r w:rsidR="00005C5B" w:rsidRPr="006D7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6F5" w:rsidRPr="000716F5" w:rsidRDefault="000716F5" w:rsidP="000716F5">
      <w:pPr>
        <w:pStyle w:val="a3"/>
        <w:numPr>
          <w:ilvl w:val="0"/>
          <w:numId w:val="1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716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и активизировать словарь вежливых слов;</w:t>
      </w:r>
    </w:p>
    <w:p w:rsidR="000716F5" w:rsidRPr="006D7501" w:rsidRDefault="000716F5" w:rsidP="000716F5">
      <w:pPr>
        <w:pStyle w:val="a3"/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Оборудование, декорации:</w:t>
      </w:r>
      <w:r w:rsidR="00BB1FC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Музыкальный центр, фонограмма, п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ечка, яблонька, избушка Бабы Яги, Тюмень-речка, куклы матушки и батюшки, братца, ленточка, игрушки</w:t>
      </w:r>
      <w:r w:rsidR="00BB1F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обручи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входят в зал под музыку и садятся.</w:t>
      </w:r>
    </w:p>
    <w:p w:rsidR="00005C5B" w:rsidRPr="00D85C04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в сказку нам попасть,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её назвать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сказке есть герои «Печка, речка, яблонька» (ответ детей)</w:t>
      </w:r>
    </w:p>
    <w:p w:rsidR="00DA7427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руках куклы матушки и батюшки).</w:t>
      </w:r>
    </w:p>
    <w:p w:rsidR="00DA7427" w:rsidRDefault="00DA7427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813"/>
            <wp:effectExtent l="19050" t="0" r="0" b="0"/>
            <wp:docPr id="1" name="Рисунок 1" descr="C:\Documents and Settings\User\Рабочий стол\фото отчет спорт клуба\IMG_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отчет спорт клуба\IMG_5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99" cy="220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811"/>
            <wp:effectExtent l="19050" t="0" r="0" b="0"/>
            <wp:docPr id="2" name="Рисунок 2" descr="C:\Documents and Settings\User\Рабочий стол\фото отчет спорт клуба\IMG_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отчет спорт клуба\IMG_52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03" cy="220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Жили-были </w:t>
      </w:r>
      <w:r w:rsidR="003E06FF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 да жена. Были у них дочка Машенька да сынок Ванюшка. Собрались раз отец с матерью в город и говорят Машеньке.- Ну дочка, будь умницей: никуда не ходи, береги братца ,а мы вам с базара гостинцев привезём. Вот отец с матерью уехали, а Машенька посадила братца на травку под окном и побежала на улицу, к подружкам поиграть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(выбирается Машенька).</w:t>
      </w:r>
      <w:r w:rsidR="003E06FF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Проводится игра «Заря - Заряница</w:t>
      </w:r>
      <w:r w:rsidR="00005C5B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встают в круг, руки держат за спиной, а один из играющих – заря – ходит сзади с лентой и говорит: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Заря-зарница,</w:t>
      </w:r>
      <w:r w:rsidR="0039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девица,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полю ходила,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обронила,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золотые,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 голубые,</w:t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Кольца обвитые –</w:t>
      </w:r>
    </w:p>
    <w:p w:rsidR="003E06FF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водой пошла!</w:t>
      </w:r>
    </w:p>
    <w:p w:rsidR="003944A8" w:rsidRPr="00D85C04" w:rsidRDefault="003944A8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4401" cy="2516415"/>
            <wp:effectExtent l="0" t="419100" r="0" b="398235"/>
            <wp:docPr id="6" name="Рисунок 6" descr="C:\Documents and Settings\User\Рабочий стол\фото отчет спорт клуба\IMG_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отчет спорт клуба\IMG_5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4295" cy="251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FF" w:rsidRPr="00D85C04" w:rsidRDefault="003E06FF" w:rsidP="003E06F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последними словами водящий осторожно кладет ленту на плечо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</w:t>
      </w:r>
    </w:p>
    <w:p w:rsidR="003E06FF" w:rsidRPr="00D85C04" w:rsidRDefault="003E06FF" w:rsidP="003E06F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Правила игры: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Бегущие не должны пересекать круг. Играющие не поворачиваются, пока водящий выбирает, кому положить на плечо платок.</w:t>
      </w:r>
    </w:p>
    <w:p w:rsidR="003E06FF" w:rsidRPr="00D85C04" w:rsidRDefault="003E06FF" w:rsidP="003E06F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6FF" w:rsidRPr="00D85C04" w:rsidRDefault="003E06FF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Игра «Горелки»</w:t>
      </w:r>
    </w:p>
    <w:p w:rsidR="003E06FF" w:rsidRPr="00D85C04" w:rsidRDefault="003E06FF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парами друг за другом образуя воротца. Выбирается водящий «горелка» , он стоит впереди играющих. Дети хором говорят закличку. </w:t>
      </w:r>
    </w:p>
    <w:p w:rsidR="003E06FF" w:rsidRPr="00D85C04" w:rsidRDefault="003E06FF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Гори, гори ясно, что бы не погасло!</w:t>
      </w:r>
    </w:p>
    <w:p w:rsidR="003E06FF" w:rsidRPr="00D85C04" w:rsidRDefault="003E06FF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Глянь на небо</w:t>
      </w:r>
      <w:r w:rsidR="00E24633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гуси летят га – га – га кричат.</w:t>
      </w:r>
    </w:p>
    <w:p w:rsidR="00E24633" w:rsidRPr="00D85C04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Гу – гу – гу убегу, раз два не воронь ,</w:t>
      </w:r>
    </w:p>
    <w:p w:rsidR="00E24633" w:rsidRPr="00D85C04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беги как огонь!</w:t>
      </w:r>
    </w:p>
    <w:p w:rsidR="00E24633" w:rsidRPr="00D85C04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два последних игрока бегут с разных сторон колонны, а «горелка» должен успеть опаласить до того момента как они зацепятся за руки. До кого успел дотронутся</w:t>
      </w:r>
      <w:r w:rsidR="0039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«горелка» , тот и во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дит.</w:t>
      </w:r>
    </w:p>
    <w:p w:rsidR="00DA7427" w:rsidRPr="00D85C04" w:rsidRDefault="003E06FF" w:rsidP="003E06FF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игра «Гуси летят»</w:t>
      </w:r>
    </w:p>
    <w:p w:rsidR="00005C5B" w:rsidRPr="00D85C04" w:rsidRDefault="00005C5B" w:rsidP="003E06FF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3E06FF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в круг, выбирается Вожак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Вожак придумывает название летунов. «Гуси летят», «Утки летят» и т. д. Дети поднимают руки при этом говорят «летят»- и быстро опускают руки. Когда вожак называет того, кто не может летать (щука, дети руки не поднимают, ошибающиеся дети в конце игры рассказывают стихотворение) .</w:t>
      </w:r>
    </w:p>
    <w:p w:rsidR="00005C5B" w:rsidRPr="00D85C04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 сестрица играла, налетели гуси-лебеди, подхватили братца и понесли его за дальний лес к Бабе Яге. Кинулась сестрица искать братца, а вместе с ней и мы её друзья.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ходьбу по залу обычную, на носках. Бег.</w:t>
      </w:r>
    </w:p>
    <w:p w:rsidR="00005C5B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они к печке и говорят (дети говорят хором)</w:t>
      </w:r>
    </w:p>
    <w:p w:rsidR="00DA7427" w:rsidRPr="00D85C04" w:rsidRDefault="00DA7427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6521"/>
            <wp:effectExtent l="19050" t="0" r="0" b="0"/>
            <wp:docPr id="5" name="Рисунок 5" descr="C:\Documents and Settings\User\Рабочий стол\фото отчет спорт клуба\IMG_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отчет спорт клуба\IMG_52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18" cy="21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«Речка, печка, скажи, куда гуси-лебеди братца унесли? »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Печка (воспитатель)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вам скажу, если вы выполните задание. Чтобы испечь пироги, надо развести огонь. Да вот беда дров у меня нет. Помогите их собрать, поиграйте в иг</w:t>
      </w:r>
      <w:r w:rsidR="00E24633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 которую я люблю 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C5B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005C5B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игра «Липкие пеньки»</w:t>
      </w:r>
    </w:p>
    <w:p w:rsidR="003944A8" w:rsidRPr="00D85C04" w:rsidRDefault="003944A8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3844" cy="2148407"/>
            <wp:effectExtent l="19050" t="0" r="0" b="0"/>
            <wp:docPr id="8" name="Рисунок 7" descr="C:\Documents and Settings\User\Рабочий стол\фото отчет спорт клуба\IMG_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отчет спорт клуба\IMG_52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43" cy="214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50794"/>
            <wp:effectExtent l="19050" t="0" r="9525" b="0"/>
            <wp:docPr id="9" name="Рисунок 8" descr="C:\Documents and Settings\User\Рабочий стол\фото отчет спорт клуба\IMG_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отчет спорт клуба\IMG_52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01" cy="215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близко к пенькам. Пенечки должны постараться коснуться пробегающих мимо детей. Остальные становятся пеньками.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Правила игры.</w:t>
      </w:r>
      <w:r w:rsidRPr="00D85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Пеньки не должны вставать с мест.</w:t>
      </w:r>
    </w:p>
    <w:p w:rsidR="00E24633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Печка (воспитатель)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</w:t>
      </w:r>
      <w:r w:rsidR="00E24633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вот ещё одна игра для вас поиграйте в неё, а называется она;</w:t>
      </w:r>
    </w:p>
    <w:p w:rsidR="00E24633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Игра «Блин и оладушки»</w:t>
      </w:r>
    </w:p>
    <w:p w:rsidR="003944A8" w:rsidRPr="00D85C04" w:rsidRDefault="003944A8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4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4175" cy="2193667"/>
            <wp:effectExtent l="19050" t="0" r="9525" b="0"/>
            <wp:docPr id="11" name="Рисунок 4" descr="C:\Documents and Settings\User\Рабочий стол\фото отчет спорт клуба\IMG_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отчет спорт клуба\IMG_52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29" cy="219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4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4175" cy="2193668"/>
            <wp:effectExtent l="19050" t="0" r="9525" b="0"/>
            <wp:docPr id="10" name="Рисунок 3" descr="C:\Documents and Settings\User\Рабочий стол\фото отчет спорт клуба\IMG_5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отчет спорт клуба\IMG_52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26" cy="219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633" w:rsidRPr="00D85C04" w:rsidRDefault="00E2463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зала кладётся большой обруч</w:t>
      </w:r>
      <w:r w:rsidR="00EB2071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(это блин), а вокруг несколько маленьких обручей (оладушки). Дети бегают по комнате, затем инструктор говорит: «Блин», или «Оладушки». Детям надо встать в соответствующийобруч.</w:t>
      </w:r>
    </w:p>
    <w:p w:rsidR="00005C5B" w:rsidRPr="00D85C04" w:rsidRDefault="00EB2071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Печка (воспитатель)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Молодцы! 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по дорожке «змейкой».</w:t>
      </w:r>
    </w:p>
    <w:p w:rsidR="00005C5B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по залу «змейкой» и подходят к яблоньке.</w:t>
      </w:r>
    </w:p>
    <w:p w:rsidR="003944A8" w:rsidRPr="00D85C04" w:rsidRDefault="003944A8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393741"/>
            <wp:effectExtent l="19050" t="0" r="9525" b="0"/>
            <wp:docPr id="12" name="Рисунок 9" descr="C:\Documents and Settings\User\Рабочий стол\фото отчет спорт клуба\IMG_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отчет спорт клуба\IMG_52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Яблонька, скажи, куда гуси-лебеди полетели?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Яблонька (инструктор)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Покажу я вам дорогу, если поиграете в мою любимую игру «Прела-горела». В неё любят играть белорусские дети.</w:t>
      </w:r>
    </w:p>
    <w:p w:rsidR="00005C5B" w:rsidRPr="00D85C04" w:rsidRDefault="00EB2071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6.Проводится игра «Яблочко</w:t>
      </w:r>
      <w:r w:rsidR="00005C5B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B2071" w:rsidRPr="00D85C04" w:rsidRDefault="00EB2071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кругу раскладываются яблоки, играющие (дети)  бегут по кругу пока играет музыка. Как только музыка останавливается дети должны успеть поднять яблоки, кому яблоко не хватило выходит из игры и так до победителя.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Яблонька (инструктор)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Молодцы. А теперь идите по дорожке приставляя пятку к носу.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 и приходят к речке.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Речка, речка, скажи, куда гуси-лебеди братца унесли</w:t>
      </w:r>
    </w:p>
    <w:p w:rsidR="00005C5B" w:rsidRPr="00D85C04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Речка (воспитатель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) 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Поиграйте в игру, к</w:t>
      </w:r>
      <w:r w:rsidR="00EB2071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оторую я очень люблю. Тогда и скажу.</w:t>
      </w:r>
    </w:p>
    <w:p w:rsidR="00005C5B" w:rsidRDefault="0099528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EB2071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игра «Ручейки и речка</w:t>
      </w:r>
      <w:r w:rsidR="00005C5B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A0291" w:rsidRPr="00D85C04" w:rsidRDefault="00CA0291" w:rsidP="00CA029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92996" cy="2320314"/>
            <wp:effectExtent l="0" t="381000" r="0" b="365736"/>
            <wp:docPr id="17" name="Рисунок 14" descr="C:\Documents and Settings\User\Рабочий стол\фото отчет спорт клуба\IMG_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отчет спорт клуба\IMG_52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2889" cy="232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83" w:rsidRPr="00D85C04" w:rsidRDefault="0099528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Дети берутся по 4 человека за руки. По сигналу инструктора «Ручейки» дети не разжимая рук бегают змейкой по залу. Как только инструктор подаёт команду «Речка» дети быстро должны перестроиться в кружки по своим четвёркам. По принципу кто быстрей.</w:t>
      </w: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Речка (инструктор) :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прыгайте по дорожке и попадете куда вам надо.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приходят к избушке Бабы Яги.</w:t>
      </w:r>
    </w:p>
    <w:p w:rsidR="00995283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этой избушке и живет Баба Яга. Это она заставила унести братца. Дети стоят у домика Бабы Яги (воспитатель наряжается в Бабу Ягу).</w:t>
      </w:r>
      <w:r w:rsidR="00995283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домика выходит Б,Я,</w:t>
      </w:r>
    </w:p>
    <w:p w:rsidR="003944A8" w:rsidRPr="00D85C04" w:rsidRDefault="003944A8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866" cy="2104163"/>
            <wp:effectExtent l="19050" t="0" r="0" b="0"/>
            <wp:docPr id="13" name="Рисунок 10" descr="C:\Documents and Settings\User\Рабочий стол\фото отчет спорт клуба\IMG_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фото отчет спорт клуба\IMG_52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45" cy="210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7570" cy="2113694"/>
            <wp:effectExtent l="19050" t="0" r="1830" b="0"/>
            <wp:docPr id="14" name="Рисунок 11" descr="C:\Documents and Settings\User\Рабочий стол\фото отчет спорт клуба\IMG_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отчет спорт клуба\IMG_52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45" cy="211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83" w:rsidRPr="00D85C04" w:rsidRDefault="0099528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Баба Яга: 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Пришли всё </w:t>
      </w:r>
      <w:r w:rsidR="00E91CA0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 таки , 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 дорогу ,а я вам просто так не отдам братца.</w:t>
      </w:r>
      <w:r w:rsidR="00E91CA0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со мной в мою любимую игру тогда и верну вам Ванюшку.</w:t>
      </w:r>
    </w:p>
    <w:p w:rsidR="00995283" w:rsidRDefault="00995283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Игра «Бабка Ёжка»</w:t>
      </w:r>
    </w:p>
    <w:p w:rsidR="00CA0291" w:rsidRPr="00D85C04" w:rsidRDefault="00CA0291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63834" cy="2148401"/>
            <wp:effectExtent l="19050" t="0" r="0" b="0"/>
            <wp:docPr id="15" name="Рисунок 12" descr="C:\Documents and Settings\User\Рабочий стол\фото отчет спорт клуба\IMG_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отчет спорт клуба\IMG_52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06" cy="214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5252" cy="2141962"/>
            <wp:effectExtent l="19050" t="0" r="2248" b="0"/>
            <wp:docPr id="16" name="Рисунок 13" descr="C:\Documents and Settings\User\Рабочий стол\фото отчет спорт клуба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отчет спорт клуба\IMG_52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30" cy="214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CA0" w:rsidRPr="00D85C04" w:rsidRDefault="00E91C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5C5B" w:rsidRPr="00D85C04" w:rsidRDefault="00005C5B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CA0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игры д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берут братца и возвращаются обратно перепрыгивают через ров, прячутся у речки, яблоньки и печки,</w:t>
      </w:r>
      <w:r w:rsidR="00E91CA0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Яга их догоняет,</w:t>
      </w: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садятся на стулья.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Баба Яга летит искать детей, но не находит и улетает.</w:t>
      </w:r>
    </w:p>
    <w:p w:rsidR="00005C5B" w:rsidRPr="00D85C04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Рады- радешеньки дети, что вернулись целы и невредимы, а Баба Яга их не поймала.</w:t>
      </w:r>
    </w:p>
    <w:p w:rsidR="00005C5B" w:rsidRPr="00D85C04" w:rsidRDefault="00E91C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9. </w:t>
      </w:r>
      <w:r w:rsidR="00005C5B" w:rsidRPr="00D85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игра «Веселые ребята».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на одной стороне площадки за чертой. На противоположной стороне площадки также проведена черта. Сбоку от детей, примерно между двумя линиями, находится ловишка. Ловишка назначается воспитателем.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хором произносят: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веселые ребята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прыгать и скакать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попробуй нас догнать.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– лови!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слова «лови» дети перебегают на другую сторону площадки, а ловишка догоняет их.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до кого ловишка дотронулся, прежде чем убегающий пересечет черту, считается пойманным. Он отходит в сторону. После 2-3 перебегает производится подсчет пойманных и выбирается новый ловишка. Игра повторяется 4-5 раз.</w:t>
      </w:r>
    </w:p>
    <w:p w:rsidR="00005C5B" w:rsidRPr="00D85C04" w:rsidRDefault="00D513A0" w:rsidP="00005C5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</w:t>
      </w:r>
      <w:r w:rsidR="00005C5B" w:rsidRPr="00D85C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005C5B"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закончилось наше путешествие. Братца мы спасли от Бабы Яги. А здесь и матушка с батюшкой вернулись.</w:t>
      </w:r>
    </w:p>
    <w:p w:rsidR="00005C5B" w:rsidRPr="00D85C04" w:rsidRDefault="00005C5B" w:rsidP="00005C5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возвращаются в группу.</w:t>
      </w:r>
    </w:p>
    <w:p w:rsidR="00005C5B" w:rsidRPr="00D85C04" w:rsidRDefault="00005C5B" w:rsidP="00005C5B">
      <w:pPr>
        <w:rPr>
          <w:rFonts w:ascii="Times New Roman" w:hAnsi="Times New Roman" w:cs="Times New Roman"/>
          <w:sz w:val="28"/>
          <w:szCs w:val="28"/>
        </w:rPr>
      </w:pPr>
    </w:p>
    <w:p w:rsidR="004F460A" w:rsidRDefault="005D199D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>
      <w:pPr>
        <w:rPr>
          <w:rFonts w:ascii="Times New Roman" w:hAnsi="Times New Roman" w:cs="Times New Roman"/>
          <w:sz w:val="28"/>
          <w:szCs w:val="28"/>
        </w:rPr>
      </w:pPr>
    </w:p>
    <w:p w:rsidR="00E521C5" w:rsidRDefault="00E521C5" w:rsidP="00E52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C5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 в Конкурсе</w:t>
      </w:r>
    </w:p>
    <w:p w:rsidR="00E521C5" w:rsidRDefault="00EC4AB5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участника Конкурса:    </w:t>
      </w:r>
      <w:r w:rsidR="00E521C5" w:rsidRPr="00EC4AB5">
        <w:rPr>
          <w:rFonts w:ascii="Times New Roman" w:hAnsi="Times New Roman" w:cs="Times New Roman"/>
          <w:sz w:val="28"/>
          <w:szCs w:val="28"/>
          <w:u w:val="single"/>
        </w:rPr>
        <w:t>Хохлова Наталия Викторовна</w:t>
      </w:r>
    </w:p>
    <w:p w:rsidR="00E521C5" w:rsidRDefault="00EC4AB5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E521C5" w:rsidRPr="00EC4AB5"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</w:p>
    <w:p w:rsidR="00E521C5" w:rsidRDefault="00EC4AB5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работы:   </w:t>
      </w:r>
      <w:r w:rsidR="00E521C5" w:rsidRPr="00EC4AB5">
        <w:rPr>
          <w:rFonts w:ascii="Times New Roman" w:hAnsi="Times New Roman" w:cs="Times New Roman"/>
          <w:sz w:val="28"/>
          <w:szCs w:val="28"/>
          <w:u w:val="single"/>
        </w:rPr>
        <w:t>Пензенская обл. ,р.п. Пачелма МДОУ Детский сад «Солнышко»</w:t>
      </w:r>
    </w:p>
    <w:p w:rsidR="00E521C5" w:rsidRDefault="00EC4AB5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ДОО:  </w:t>
      </w:r>
      <w:r w:rsidRPr="00EC4AB5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E521C5" w:rsidRPr="00EC4AB5">
        <w:rPr>
          <w:rFonts w:ascii="Times New Roman" w:hAnsi="Times New Roman" w:cs="Times New Roman"/>
          <w:sz w:val="28"/>
          <w:szCs w:val="28"/>
          <w:u w:val="single"/>
        </w:rPr>
        <w:t>.п. Пачелма ул. Кутузова 8</w:t>
      </w:r>
    </w:p>
    <w:p w:rsidR="00E521C5" w:rsidRPr="00EC4AB5" w:rsidRDefault="00EC4AB5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4AB5">
        <w:rPr>
          <w:rFonts w:ascii="Times New Roman" w:hAnsi="Times New Roman" w:cs="Times New Roman"/>
          <w:sz w:val="28"/>
          <w:szCs w:val="28"/>
        </w:rPr>
        <w:t xml:space="preserve">Телефон ДОО ( с указанием федерального кода):  </w:t>
      </w:r>
      <w:r w:rsidRPr="00EC4AB5">
        <w:rPr>
          <w:rFonts w:ascii="Times New Roman" w:hAnsi="Times New Roman" w:cs="Times New Roman"/>
          <w:sz w:val="28"/>
          <w:szCs w:val="28"/>
          <w:u w:val="single"/>
        </w:rPr>
        <w:t>884152 21597</w:t>
      </w:r>
    </w:p>
    <w:p w:rsidR="00E521C5" w:rsidRPr="00EC4AB5" w:rsidRDefault="00546623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4AB5">
        <w:rPr>
          <w:rFonts w:ascii="Times New Roman" w:hAnsi="Times New Roman" w:cs="Times New Roman"/>
          <w:sz w:val="28"/>
          <w:szCs w:val="28"/>
        </w:rPr>
        <w:t>Факс ДОО</w:t>
      </w:r>
      <w:r w:rsidR="00EC4AB5" w:rsidRPr="00EC4AB5">
        <w:rPr>
          <w:rFonts w:ascii="Times New Roman" w:hAnsi="Times New Roman" w:cs="Times New Roman"/>
          <w:sz w:val="28"/>
          <w:szCs w:val="28"/>
        </w:rPr>
        <w:t xml:space="preserve"> (при наличии): </w:t>
      </w:r>
      <w:r w:rsidR="00EC4AB5">
        <w:rPr>
          <w:rFonts w:ascii="Times New Roman" w:hAnsi="Times New Roman" w:cs="Times New Roman"/>
          <w:sz w:val="28"/>
          <w:szCs w:val="28"/>
        </w:rPr>
        <w:t xml:space="preserve"> </w:t>
      </w:r>
      <w:r w:rsidR="00EC4AB5" w:rsidRPr="00EC4AB5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E521C5" w:rsidRPr="00EC4AB5" w:rsidRDefault="00BB1FCF" w:rsidP="00E52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4AB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EC4AB5" w:rsidRPr="00EC4AB5">
        <w:rPr>
          <w:rFonts w:ascii="Times New Roman" w:hAnsi="Times New Roman" w:cs="Times New Roman"/>
          <w:sz w:val="28"/>
          <w:szCs w:val="28"/>
        </w:rPr>
        <w:t xml:space="preserve"> ДОО</w:t>
      </w:r>
      <w:r w:rsidRPr="00EC4AB5">
        <w:rPr>
          <w:rFonts w:ascii="Times New Roman" w:hAnsi="Times New Roman" w:cs="Times New Roman"/>
          <w:sz w:val="28"/>
          <w:szCs w:val="28"/>
        </w:rPr>
        <w:t xml:space="preserve"> (Сайт)</w:t>
      </w:r>
      <w:r w:rsidR="00EC4AB5" w:rsidRPr="00EC4AB5">
        <w:rPr>
          <w:rFonts w:ascii="Times New Roman" w:hAnsi="Times New Roman"/>
          <w:sz w:val="28"/>
          <w:szCs w:val="28"/>
        </w:rPr>
        <w:t xml:space="preserve"> </w:t>
      </w:r>
      <w:r w:rsidR="00EC4AB5">
        <w:rPr>
          <w:rFonts w:ascii="Times New Roman" w:hAnsi="Times New Roman"/>
          <w:sz w:val="28"/>
          <w:szCs w:val="28"/>
          <w:lang w:val="en-US"/>
        </w:rPr>
        <w:t>mdou</w:t>
      </w:r>
      <w:r w:rsidR="00EC4AB5">
        <w:rPr>
          <w:rFonts w:ascii="Times New Roman" w:hAnsi="Times New Roman"/>
          <w:sz w:val="28"/>
          <w:szCs w:val="28"/>
        </w:rPr>
        <w:t>-</w:t>
      </w:r>
      <w:r w:rsidR="00EC4AB5">
        <w:rPr>
          <w:rFonts w:ascii="Times New Roman" w:hAnsi="Times New Roman"/>
          <w:sz w:val="28"/>
          <w:szCs w:val="28"/>
          <w:lang w:val="en-US"/>
        </w:rPr>
        <w:t>soln</w:t>
      </w:r>
      <w:r w:rsidR="00EC4AB5">
        <w:rPr>
          <w:rFonts w:ascii="Times New Roman" w:hAnsi="Times New Roman"/>
          <w:sz w:val="28"/>
          <w:szCs w:val="28"/>
        </w:rPr>
        <w:t>-</w:t>
      </w:r>
      <w:r w:rsidR="00EC4AB5">
        <w:rPr>
          <w:rFonts w:ascii="Times New Roman" w:hAnsi="Times New Roman"/>
          <w:sz w:val="28"/>
          <w:szCs w:val="28"/>
          <w:lang w:val="en-US"/>
        </w:rPr>
        <w:t>pachelma</w:t>
      </w:r>
      <w:r w:rsidR="00EC4AB5">
        <w:rPr>
          <w:rFonts w:ascii="Times New Roman" w:hAnsi="Times New Roman"/>
          <w:sz w:val="28"/>
          <w:szCs w:val="28"/>
        </w:rPr>
        <w:t>@</w:t>
      </w:r>
      <w:r w:rsidR="00EC4AB5">
        <w:rPr>
          <w:rFonts w:ascii="Times New Roman" w:hAnsi="Times New Roman"/>
          <w:sz w:val="28"/>
          <w:szCs w:val="28"/>
          <w:lang w:val="en-US"/>
        </w:rPr>
        <w:t>yandex</w:t>
      </w:r>
      <w:r w:rsidR="00EC4AB5">
        <w:rPr>
          <w:rFonts w:ascii="Times New Roman" w:hAnsi="Times New Roman"/>
          <w:sz w:val="28"/>
          <w:szCs w:val="28"/>
        </w:rPr>
        <w:t>.</w:t>
      </w:r>
      <w:r w:rsidR="00EC4AB5">
        <w:rPr>
          <w:rFonts w:ascii="Times New Roman" w:hAnsi="Times New Roman"/>
          <w:sz w:val="28"/>
          <w:szCs w:val="28"/>
          <w:lang w:val="en-US"/>
        </w:rPr>
        <w:t>ru</w:t>
      </w:r>
    </w:p>
    <w:p w:rsidR="00F21F5F" w:rsidRPr="00F21F5F" w:rsidRDefault="00F21F5F" w:rsidP="00F21F5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8.Название работы: </w:t>
      </w:r>
      <w:r w:rsidRPr="00F21F5F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Конспект развлечения на основе подвижных игр в подготовительной к школе группе « Путешествие по сказке -Гуси-лебеди»</w:t>
      </w:r>
    </w:p>
    <w:p w:rsidR="00546623" w:rsidRPr="00F21F5F" w:rsidRDefault="00F21F5F" w:rsidP="00F21F5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9.Контактный телефон участника </w:t>
      </w:r>
      <w:r w:rsidRPr="00EC4AB5">
        <w:rPr>
          <w:rFonts w:ascii="Times New Roman" w:hAnsi="Times New Roman" w:cs="Times New Roman"/>
          <w:sz w:val="28"/>
          <w:szCs w:val="28"/>
        </w:rPr>
        <w:t xml:space="preserve">( с указанием федерального кода):  </w:t>
      </w:r>
      <w:r w:rsidRPr="00F21F5F">
        <w:rPr>
          <w:rFonts w:ascii="Times New Roman" w:hAnsi="Times New Roman" w:cs="Times New Roman"/>
          <w:sz w:val="28"/>
          <w:szCs w:val="28"/>
          <w:u w:val="single"/>
        </w:rPr>
        <w:t>89053650404</w:t>
      </w:r>
    </w:p>
    <w:p w:rsidR="00546623" w:rsidRPr="00F21F5F" w:rsidRDefault="00F21F5F" w:rsidP="00F21F5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F21F5F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Конкурса: </w:t>
      </w:r>
      <w:r w:rsidR="00546623" w:rsidRPr="00F21F5F">
        <w:rPr>
          <w:rFonts w:ascii="Times New Roman" w:hAnsi="Times New Roman" w:cs="Times New Roman"/>
          <w:sz w:val="28"/>
          <w:szCs w:val="28"/>
          <w:u w:val="single"/>
          <w:lang w:val="en-US"/>
        </w:rPr>
        <w:t>h</w:t>
      </w:r>
      <w:r w:rsidR="00546623" w:rsidRPr="00F21F5F">
        <w:rPr>
          <w:rFonts w:ascii="Times New Roman" w:hAnsi="Times New Roman" w:cs="Times New Roman"/>
          <w:sz w:val="28"/>
          <w:szCs w:val="28"/>
          <w:u w:val="single"/>
        </w:rPr>
        <w:t>ohlowa.</w:t>
      </w:r>
      <w:r w:rsidR="00546623" w:rsidRPr="00F21F5F">
        <w:rPr>
          <w:rFonts w:ascii="Times New Roman" w:hAnsi="Times New Roman" w:cs="Times New Roman"/>
          <w:sz w:val="28"/>
          <w:szCs w:val="28"/>
          <w:u w:val="single"/>
          <w:lang w:val="en-US"/>
        </w:rPr>
        <w:t>natali</w:t>
      </w:r>
      <w:r w:rsidR="00546623" w:rsidRPr="00F21F5F">
        <w:rPr>
          <w:rFonts w:ascii="Times New Roman" w:hAnsi="Times New Roman" w:cs="Times New Roman"/>
          <w:sz w:val="28"/>
          <w:szCs w:val="28"/>
          <w:u w:val="single"/>
        </w:rPr>
        <w:t>73</w:t>
      </w:r>
      <w:r w:rsidRPr="00F21F5F">
        <w:rPr>
          <w:rFonts w:ascii="Times New Roman" w:hAnsi="Times New Roman"/>
          <w:sz w:val="28"/>
          <w:szCs w:val="28"/>
          <w:u w:val="single"/>
        </w:rPr>
        <w:t>@</w:t>
      </w:r>
      <w:r w:rsidRPr="00F21F5F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r w:rsidRPr="00F21F5F">
        <w:rPr>
          <w:rFonts w:ascii="Times New Roman" w:hAnsi="Times New Roman"/>
          <w:sz w:val="28"/>
          <w:szCs w:val="28"/>
          <w:u w:val="single"/>
        </w:rPr>
        <w:t>.</w:t>
      </w:r>
      <w:r w:rsidRPr="00F21F5F">
        <w:rPr>
          <w:rFonts w:ascii="Times New Roman" w:hAnsi="Times New Roman"/>
          <w:sz w:val="28"/>
          <w:szCs w:val="28"/>
          <w:u w:val="single"/>
          <w:lang w:val="en-US"/>
        </w:rPr>
        <w:t>ru</w:t>
      </w:r>
    </w:p>
    <w:p w:rsidR="00546623" w:rsidRPr="00C964BC" w:rsidRDefault="00C964BC" w:rsidP="00C964B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546623" w:rsidRPr="00C964BC">
        <w:rPr>
          <w:rFonts w:ascii="Times New Roman" w:hAnsi="Times New Roman" w:cs="Times New Roman"/>
          <w:sz w:val="28"/>
          <w:szCs w:val="28"/>
        </w:rPr>
        <w:t>Д</w:t>
      </w:r>
      <w:r w:rsidR="00BB1FCF" w:rsidRPr="00C964BC">
        <w:rPr>
          <w:rFonts w:ascii="Times New Roman" w:hAnsi="Times New Roman" w:cs="Times New Roman"/>
          <w:sz w:val="28"/>
          <w:szCs w:val="28"/>
        </w:rPr>
        <w:t>оп информация</w:t>
      </w:r>
      <w:r w:rsidR="00F21F5F" w:rsidRPr="00C964BC">
        <w:rPr>
          <w:rFonts w:ascii="Times New Roman" w:hAnsi="Times New Roman" w:cs="Times New Roman"/>
          <w:sz w:val="28"/>
          <w:szCs w:val="28"/>
        </w:rPr>
        <w:t xml:space="preserve">. Которую бы вы хотели сообщить о себе оргкомитету </w:t>
      </w:r>
      <w:r w:rsidRPr="00C964BC">
        <w:rPr>
          <w:rFonts w:ascii="Times New Roman" w:hAnsi="Times New Roman" w:cs="Times New Roman"/>
          <w:sz w:val="28"/>
          <w:szCs w:val="28"/>
        </w:rPr>
        <w:t xml:space="preserve">Конкурса:  </w:t>
      </w:r>
      <w:r w:rsidRPr="00C964BC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546623" w:rsidRPr="00C964BC" w:rsidRDefault="00C964BC" w:rsidP="00C964B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4BC">
        <w:rPr>
          <w:rFonts w:ascii="Times New Roman" w:hAnsi="Times New Roman" w:cs="Times New Roman"/>
          <w:sz w:val="28"/>
          <w:szCs w:val="28"/>
        </w:rPr>
        <w:t xml:space="preserve">Согласны ли вы на размещение вашей работы и информации об участнике на сайте ГАОУ ДПО ИРР ПО: </w:t>
      </w:r>
      <w:r w:rsidR="00546623" w:rsidRPr="00C964BC"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:rsidR="00546623" w:rsidRPr="00F21F5F" w:rsidRDefault="00546623" w:rsidP="00546623">
      <w:pPr>
        <w:rPr>
          <w:rFonts w:ascii="Times New Roman" w:hAnsi="Times New Roman" w:cs="Times New Roman"/>
          <w:sz w:val="28"/>
          <w:szCs w:val="28"/>
        </w:rPr>
      </w:pPr>
      <w:r w:rsidRPr="00F21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1C5" w:rsidRPr="00E521C5" w:rsidRDefault="00E521C5" w:rsidP="00E5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521C5" w:rsidRDefault="00E521C5" w:rsidP="00E521C5">
      <w:pPr>
        <w:rPr>
          <w:rFonts w:ascii="Times New Roman" w:hAnsi="Times New Roman" w:cs="Times New Roman"/>
          <w:sz w:val="28"/>
          <w:szCs w:val="28"/>
        </w:rPr>
      </w:pPr>
    </w:p>
    <w:p w:rsidR="002D4C4F" w:rsidRDefault="00C964BC" w:rsidP="00E521C5">
      <w:pPr>
        <w:rPr>
          <w:rFonts w:ascii="Times New Roman" w:hAnsi="Times New Roman" w:cs="Times New Roman"/>
          <w:sz w:val="28"/>
          <w:szCs w:val="28"/>
        </w:rPr>
      </w:pPr>
      <w:r w:rsidRPr="00C964BC">
        <w:rPr>
          <w:rFonts w:ascii="Times New Roman" w:hAnsi="Times New Roman" w:cs="Times New Roman"/>
          <w:sz w:val="28"/>
          <w:szCs w:val="28"/>
        </w:rPr>
        <w:t xml:space="preserve">Дата  </w:t>
      </w:r>
      <w:r w:rsidR="00546623" w:rsidRPr="00C964BC">
        <w:rPr>
          <w:rFonts w:ascii="Times New Roman" w:hAnsi="Times New Roman" w:cs="Times New Roman"/>
          <w:sz w:val="28"/>
          <w:szCs w:val="28"/>
          <w:u w:val="single"/>
        </w:rPr>
        <w:t>23.01.2018</w:t>
      </w:r>
      <w:r w:rsidRPr="00C964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6623" w:rsidRPr="00C964BC">
        <w:rPr>
          <w:rFonts w:ascii="Times New Roman" w:hAnsi="Times New Roman" w:cs="Times New Roman"/>
          <w:sz w:val="28"/>
          <w:szCs w:val="28"/>
          <w:u w:val="single"/>
        </w:rPr>
        <w:t>год.</w:t>
      </w:r>
      <w:r w:rsidR="00546623">
        <w:rPr>
          <w:rFonts w:ascii="Times New Roman" w:hAnsi="Times New Roman" w:cs="Times New Roman"/>
          <w:sz w:val="28"/>
          <w:szCs w:val="28"/>
        </w:rPr>
        <w:t xml:space="preserve">                 Подпись участника Конкурса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rPr>
          <w:rFonts w:ascii="Times New Roman" w:hAnsi="Times New Roman" w:cs="Times New Roman"/>
          <w:sz w:val="28"/>
          <w:szCs w:val="28"/>
        </w:rPr>
      </w:pPr>
    </w:p>
    <w:p w:rsidR="002D4C4F" w:rsidRPr="002D4C4F" w:rsidRDefault="002D4C4F" w:rsidP="002D4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результативности  применения развлечения  Путешествие по сказке «Гуси лебеди»</w:t>
      </w:r>
    </w:p>
    <w:p w:rsidR="0081687A" w:rsidRP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Форма организации занятия:</w:t>
      </w: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групповая</w:t>
      </w:r>
    </w:p>
    <w:p w:rsid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Форма проведения:</w:t>
      </w: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игра-путешествие.</w:t>
      </w:r>
    </w:p>
    <w:p w:rsidR="00BE7BE2" w:rsidRPr="0081687A" w:rsidRDefault="00BE7BE2" w:rsidP="00BE7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Этот материал (конспект развлечения) будет полезен как воспитателям старшего дошкольного возраста, так и инструктору по физической культуре. </w:t>
      </w:r>
    </w:p>
    <w:p w:rsidR="0081687A" w:rsidRPr="0081687A" w:rsidRDefault="00BE7BE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метода «вхождение в сказку» воспитанники включались в образовательную деятельность.</w:t>
      </w:r>
    </w:p>
    <w:p w:rsidR="0081687A" w:rsidRP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поставленных задач использовались игровые технологии. Введение в игровую, сказочную ситуацию активизировало внимание детей, повышало интерес к занятию.</w:t>
      </w:r>
    </w:p>
    <w:p w:rsidR="0081687A" w:rsidRP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внимания, использовались сюрпризные моменты (появление сказочных героев);</w:t>
      </w:r>
    </w:p>
    <w:p w:rsidR="0081687A" w:rsidRP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поддержания интереса детей присутствовали технические средства (запись голосов</w:t>
      </w:r>
      <w:r w:rsidR="00BE7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музыки</w:t>
      </w: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1687A" w:rsidRP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удовлетворительной двигательной активности детей, воспитанниками осуществлялся перех</w:t>
      </w:r>
      <w:r w:rsidR="00BE7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всему залу</w:t>
      </w: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сопровождающийся стихотворным те</w:t>
      </w:r>
      <w:r w:rsidR="00BE7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кстом с проведением подвижных игр</w:t>
      </w: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687A" w:rsidRDefault="00BE7BE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лучшего закрепления сказки  были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ользованы декорации</w:t>
      </w:r>
      <w:r w:rsidR="00B4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театр, бута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фория</w:t>
      </w:r>
      <w:r w:rsidR="00B4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спортивный инвентарь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42972" w:rsidRPr="0081687A" w:rsidRDefault="00B4297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же для укрепления и развития физического здоровья, использовались физические упражнения на развитие подвижности, ловкости и быстроты.</w:t>
      </w:r>
    </w:p>
    <w:p w:rsidR="00B42972" w:rsidRPr="0081687A" w:rsidRDefault="00BE7BE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r w:rsidR="00B42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фон на развлечении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положительный.</w:t>
      </w:r>
    </w:p>
    <w:p w:rsidR="0081687A" w:rsidRPr="0081687A" w:rsidRDefault="00B4297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проблемную ситуацию,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развивалось умение запоминать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реплики героев, вежливо обращаться с просьбой к героям</w:t>
      </w:r>
      <w:r w:rsidR="00071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развивали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="00071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физические качества,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диалогическая речь</w:t>
      </w:r>
      <w:r w:rsidR="00071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память</w:t>
      </w:r>
      <w:r w:rsidR="0081687A"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обогащался словарь вежливых слов.</w:t>
      </w:r>
    </w:p>
    <w:p w:rsidR="0081687A" w:rsidRDefault="0081687A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результате, цели были достигнуты, задачи решены.</w:t>
      </w:r>
    </w:p>
    <w:p w:rsidR="000716F5" w:rsidRDefault="000716F5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6F5" w:rsidRPr="0081687A" w:rsidRDefault="000716F5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87A" w:rsidRPr="0081687A" w:rsidRDefault="00BE7BE2" w:rsidP="0081687A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16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Автор: Хохлова Наталия Викторовна, в</w:t>
      </w:r>
      <w:r w:rsidR="00B42972" w:rsidRPr="000716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оспитатель МДОУ </w:t>
      </w:r>
      <w:r w:rsidRPr="000716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Детский сад</w:t>
      </w:r>
      <w:r w:rsidR="00B42972" w:rsidRPr="000716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«Солнышко» р.п. Пачелма</w:t>
      </w:r>
      <w:r w:rsidR="0081687A" w:rsidRPr="000716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2D4C4F" w:rsidRDefault="002D4C4F" w:rsidP="0081687A">
      <w:pPr>
        <w:rPr>
          <w:rFonts w:ascii="Times New Roman" w:hAnsi="Times New Roman" w:cs="Times New Roman"/>
          <w:b/>
          <w:sz w:val="28"/>
          <w:szCs w:val="28"/>
        </w:rPr>
      </w:pPr>
    </w:p>
    <w:p w:rsidR="003A5E40" w:rsidRDefault="003A5E40" w:rsidP="0081687A">
      <w:pPr>
        <w:rPr>
          <w:rFonts w:ascii="Times New Roman" w:hAnsi="Times New Roman" w:cs="Times New Roman"/>
          <w:b/>
          <w:sz w:val="28"/>
          <w:szCs w:val="28"/>
        </w:rPr>
      </w:pPr>
    </w:p>
    <w:p w:rsidR="003A5E40" w:rsidRDefault="003A5E40" w:rsidP="0081687A">
      <w:pPr>
        <w:rPr>
          <w:rFonts w:ascii="Times New Roman" w:hAnsi="Times New Roman" w:cs="Times New Roman"/>
          <w:b/>
          <w:sz w:val="28"/>
          <w:szCs w:val="28"/>
        </w:rPr>
      </w:pPr>
    </w:p>
    <w:p w:rsidR="003A5E40" w:rsidRDefault="003A5E40" w:rsidP="0081687A">
      <w:pPr>
        <w:rPr>
          <w:rFonts w:ascii="Times New Roman" w:hAnsi="Times New Roman" w:cs="Times New Roman"/>
          <w:b/>
          <w:sz w:val="28"/>
          <w:szCs w:val="28"/>
        </w:rPr>
      </w:pPr>
    </w:p>
    <w:p w:rsidR="003A5E40" w:rsidRPr="000716F5" w:rsidRDefault="003A5E40" w:rsidP="0081687A">
      <w:pPr>
        <w:rPr>
          <w:rFonts w:ascii="Times New Roman" w:hAnsi="Times New Roman" w:cs="Times New Roman"/>
          <w:b/>
          <w:sz w:val="28"/>
          <w:szCs w:val="28"/>
        </w:rPr>
      </w:pPr>
      <w:r w:rsidRPr="003A5E40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22" o:title=""/>
          </v:shape>
          <o:OLEObject Type="Embed" ProgID="AcroExch.Document.7" ShapeID="_x0000_i1025" DrawAspect="Content" ObjectID="_1645727605" r:id="rId23"/>
        </w:object>
      </w:r>
    </w:p>
    <w:sectPr w:rsidR="003A5E40" w:rsidRPr="000716F5" w:rsidSect="00A9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99D" w:rsidRDefault="005D199D" w:rsidP="002D4C4F">
      <w:pPr>
        <w:spacing w:after="0" w:line="240" w:lineRule="auto"/>
      </w:pPr>
      <w:r>
        <w:separator/>
      </w:r>
    </w:p>
  </w:endnote>
  <w:endnote w:type="continuationSeparator" w:id="1">
    <w:p w:rsidR="005D199D" w:rsidRDefault="005D199D" w:rsidP="002D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99D" w:rsidRDefault="005D199D" w:rsidP="002D4C4F">
      <w:pPr>
        <w:spacing w:after="0" w:line="240" w:lineRule="auto"/>
      </w:pPr>
      <w:r>
        <w:separator/>
      </w:r>
    </w:p>
  </w:footnote>
  <w:footnote w:type="continuationSeparator" w:id="1">
    <w:p w:rsidR="005D199D" w:rsidRDefault="005D199D" w:rsidP="002D4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9590C"/>
    <w:multiLevelType w:val="hybridMultilevel"/>
    <w:tmpl w:val="86387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D2D0B"/>
    <w:multiLevelType w:val="hybridMultilevel"/>
    <w:tmpl w:val="B2B2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54137"/>
    <w:multiLevelType w:val="hybridMultilevel"/>
    <w:tmpl w:val="09FC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C5B"/>
    <w:rsid w:val="00005C5B"/>
    <w:rsid w:val="000716F5"/>
    <w:rsid w:val="000D0FEA"/>
    <w:rsid w:val="00172068"/>
    <w:rsid w:val="002D4C4F"/>
    <w:rsid w:val="003159B2"/>
    <w:rsid w:val="00345ED5"/>
    <w:rsid w:val="003944A8"/>
    <w:rsid w:val="003A5E40"/>
    <w:rsid w:val="003E06FF"/>
    <w:rsid w:val="00516FB0"/>
    <w:rsid w:val="00546623"/>
    <w:rsid w:val="00582177"/>
    <w:rsid w:val="005D199D"/>
    <w:rsid w:val="00647F85"/>
    <w:rsid w:val="006D7501"/>
    <w:rsid w:val="007B1351"/>
    <w:rsid w:val="0081687A"/>
    <w:rsid w:val="008454BC"/>
    <w:rsid w:val="00954301"/>
    <w:rsid w:val="00963FF8"/>
    <w:rsid w:val="00995283"/>
    <w:rsid w:val="00A911B6"/>
    <w:rsid w:val="00B36A54"/>
    <w:rsid w:val="00B42972"/>
    <w:rsid w:val="00BB1FCF"/>
    <w:rsid w:val="00BE7BE2"/>
    <w:rsid w:val="00C964BC"/>
    <w:rsid w:val="00CA0291"/>
    <w:rsid w:val="00CA5CE2"/>
    <w:rsid w:val="00CD58AF"/>
    <w:rsid w:val="00D513A0"/>
    <w:rsid w:val="00D85C04"/>
    <w:rsid w:val="00DA7427"/>
    <w:rsid w:val="00E24633"/>
    <w:rsid w:val="00E446E1"/>
    <w:rsid w:val="00E521C5"/>
    <w:rsid w:val="00E80E0B"/>
    <w:rsid w:val="00E91CA0"/>
    <w:rsid w:val="00EB2071"/>
    <w:rsid w:val="00EC4AB5"/>
    <w:rsid w:val="00F2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5B"/>
  </w:style>
  <w:style w:type="paragraph" w:styleId="1">
    <w:name w:val="heading 1"/>
    <w:basedOn w:val="a"/>
    <w:link w:val="10"/>
    <w:uiPriority w:val="9"/>
    <w:qFormat/>
    <w:rsid w:val="00516F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6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4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D4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4C4F"/>
  </w:style>
  <w:style w:type="paragraph" w:styleId="a8">
    <w:name w:val="footer"/>
    <w:basedOn w:val="a"/>
    <w:link w:val="a9"/>
    <w:uiPriority w:val="99"/>
    <w:semiHidden/>
    <w:unhideWhenUsed/>
    <w:rsid w:val="002D4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4C4F"/>
  </w:style>
  <w:style w:type="character" w:styleId="aa">
    <w:name w:val="Emphasis"/>
    <w:basedOn w:val="a0"/>
    <w:uiPriority w:val="20"/>
    <w:qFormat/>
    <w:rsid w:val="0081687A"/>
    <w:rPr>
      <w:i/>
      <w:iCs/>
    </w:rPr>
  </w:style>
  <w:style w:type="character" w:styleId="ab">
    <w:name w:val="Strong"/>
    <w:basedOn w:val="a0"/>
    <w:uiPriority w:val="22"/>
    <w:qFormat/>
    <w:rsid w:val="0081687A"/>
    <w:rPr>
      <w:b/>
      <w:bCs/>
    </w:rPr>
  </w:style>
  <w:style w:type="paragraph" w:styleId="ac">
    <w:name w:val="Normal (Web)"/>
    <w:basedOn w:val="a"/>
    <w:uiPriority w:val="99"/>
    <w:semiHidden/>
    <w:unhideWhenUsed/>
    <w:rsid w:val="0081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oleObject" Target="embeddings/oleObject1.bin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2018-01-22T06:16:00Z</cp:lastPrinted>
  <dcterms:created xsi:type="dcterms:W3CDTF">2014-12-14T18:24:00Z</dcterms:created>
  <dcterms:modified xsi:type="dcterms:W3CDTF">2020-03-14T18:47:00Z</dcterms:modified>
</cp:coreProperties>
</file>