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6D2" w:rsidRPr="00E3553C" w:rsidRDefault="006F16D2" w:rsidP="00E3553C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E3553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Муниципальное дошкольное образовательное учреждение детский сад «Солнышко» р.п. Пачелма.</w:t>
      </w:r>
    </w:p>
    <w:p w:rsidR="006F16D2" w:rsidRDefault="006F16D2" w:rsidP="006F16D2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</w:pPr>
    </w:p>
    <w:p w:rsidR="006F16D2" w:rsidRDefault="006F16D2"/>
    <w:p w:rsidR="006F16D2" w:rsidRDefault="006F16D2" w:rsidP="006F16D2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  <w:t>Дополнительное образование</w:t>
      </w:r>
      <w:r w:rsidRPr="00BF7BF6"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  <w:t xml:space="preserve"> </w:t>
      </w:r>
      <w:r w:rsidRPr="00BF7BF6"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  <w:t>робототехника</w:t>
      </w:r>
      <w:r w:rsidRPr="00BF7BF6"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  <w:t xml:space="preserve"> в детском саду</w:t>
      </w:r>
    </w:p>
    <w:p w:rsidR="006F16D2" w:rsidRPr="00361973" w:rsidRDefault="006F16D2" w:rsidP="00FE70E9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</w:pPr>
    </w:p>
    <w:tbl>
      <w:tblPr>
        <w:tblW w:w="5000" w:type="pct"/>
        <w:tblCellSpacing w:w="7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443"/>
      </w:tblGrid>
      <w:tr w:rsidR="006F16D2" w:rsidRPr="007E201A" w:rsidTr="006F16D2">
        <w:trPr>
          <w:tblCellSpacing w:w="7" w:type="dxa"/>
        </w:trPr>
        <w:tc>
          <w:tcPr>
            <w:tcW w:w="4500" w:type="pct"/>
            <w:vAlign w:val="center"/>
            <w:hideMark/>
          </w:tcPr>
          <w:p w:rsidR="006F16D2" w:rsidRDefault="006F16D2" w:rsidP="00FE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9A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69A9"/>
                <w:sz w:val="28"/>
                <w:szCs w:val="28"/>
                <w:lang w:eastAsia="ru-RU"/>
              </w:rPr>
              <w:t>СЕМИНА</w:t>
            </w:r>
            <w:r w:rsidRPr="00361973">
              <w:rPr>
                <w:rFonts w:ascii="Times New Roman" w:eastAsia="Times New Roman" w:hAnsi="Times New Roman" w:cs="Times New Roman"/>
                <w:b/>
                <w:bCs/>
                <w:color w:val="0069A9"/>
                <w:sz w:val="28"/>
                <w:szCs w:val="28"/>
                <w:lang w:eastAsia="ru-RU"/>
              </w:rPr>
              <w:t>Р-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69A9"/>
                <w:sz w:val="28"/>
                <w:szCs w:val="28"/>
                <w:lang w:eastAsia="ru-RU"/>
              </w:rPr>
              <w:t xml:space="preserve"> ПРАКТИКУМ  </w:t>
            </w:r>
            <w:r w:rsidRPr="00361973">
              <w:rPr>
                <w:rFonts w:ascii="Times New Roman" w:eastAsia="Times New Roman" w:hAnsi="Times New Roman" w:cs="Times New Roman"/>
                <w:b/>
                <w:bCs/>
                <w:color w:val="0069A9"/>
                <w:sz w:val="28"/>
                <w:szCs w:val="28"/>
                <w:lang w:eastAsia="ru-RU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69A9"/>
                <w:sz w:val="28"/>
                <w:szCs w:val="28"/>
                <w:lang w:eastAsia="ru-RU"/>
              </w:rPr>
              <w:t xml:space="preserve"> ВОСПИТАТЕЛЕЙ</w:t>
            </w:r>
          </w:p>
          <w:p w:rsidR="006F16D2" w:rsidRPr="00361973" w:rsidRDefault="006F16D2" w:rsidP="00FE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9A9"/>
                <w:sz w:val="28"/>
                <w:szCs w:val="28"/>
                <w:lang w:eastAsia="ru-RU"/>
              </w:rPr>
            </w:pPr>
          </w:p>
          <w:p w:rsidR="006F16D2" w:rsidRPr="00146DB6" w:rsidRDefault="00146DB6" w:rsidP="0014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9A9"/>
                <w:sz w:val="36"/>
                <w:szCs w:val="36"/>
                <w:lang w:eastAsia="ru-RU"/>
              </w:rPr>
            </w:pPr>
            <w:r w:rsidRPr="00146DB6">
              <w:rPr>
                <w:rFonts w:ascii="Times New Roman" w:eastAsia="Times New Roman" w:hAnsi="Times New Roman" w:cs="Times New Roman"/>
                <w:b/>
                <w:bCs/>
                <w:color w:val="0069A9"/>
                <w:sz w:val="36"/>
                <w:szCs w:val="36"/>
                <w:lang w:eastAsia="ru-RU"/>
              </w:rPr>
              <w:t>«Внед</w:t>
            </w:r>
            <w:r w:rsidR="001853A4">
              <w:rPr>
                <w:rFonts w:ascii="Times New Roman" w:eastAsia="Times New Roman" w:hAnsi="Times New Roman" w:cs="Times New Roman"/>
                <w:b/>
                <w:bCs/>
                <w:color w:val="0069A9"/>
                <w:sz w:val="36"/>
                <w:szCs w:val="36"/>
                <w:lang w:eastAsia="ru-RU"/>
              </w:rPr>
              <w:t>рение лего – конструирования и р</w:t>
            </w:r>
            <w:r w:rsidRPr="00146DB6">
              <w:rPr>
                <w:rFonts w:ascii="Times New Roman" w:eastAsia="Times New Roman" w:hAnsi="Times New Roman" w:cs="Times New Roman"/>
                <w:b/>
                <w:bCs/>
                <w:color w:val="0069A9"/>
                <w:sz w:val="36"/>
                <w:szCs w:val="36"/>
                <w:lang w:eastAsia="ru-RU"/>
              </w:rPr>
              <w:t>обототехники в образовательный процесс ДОУ</w:t>
            </w:r>
            <w:r w:rsidR="006F16D2" w:rsidRPr="00146DB6">
              <w:rPr>
                <w:rFonts w:ascii="Times New Roman" w:eastAsia="Times New Roman" w:hAnsi="Times New Roman" w:cs="Times New Roman"/>
                <w:b/>
                <w:bCs/>
                <w:color w:val="0069A9"/>
                <w:sz w:val="36"/>
                <w:szCs w:val="36"/>
                <w:lang w:eastAsia="ru-RU"/>
              </w:rPr>
              <w:t>»</w:t>
            </w:r>
          </w:p>
          <w:p w:rsidR="006F16D2" w:rsidRDefault="006F16D2" w:rsidP="00FE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9A9"/>
                <w:sz w:val="28"/>
                <w:szCs w:val="28"/>
                <w:lang w:eastAsia="ru-RU"/>
              </w:rPr>
            </w:pPr>
          </w:p>
          <w:p w:rsidR="006F16D2" w:rsidRPr="007E201A" w:rsidRDefault="006F16D2" w:rsidP="00FE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9A9"/>
                <w:sz w:val="28"/>
                <w:szCs w:val="28"/>
                <w:lang w:eastAsia="ru-RU"/>
              </w:rPr>
            </w:pPr>
          </w:p>
        </w:tc>
      </w:tr>
    </w:tbl>
    <w:p w:rsidR="006F16D2" w:rsidRDefault="006F16D2"/>
    <w:p w:rsidR="006F16D2" w:rsidRDefault="006F16D2" w:rsidP="00146DB6">
      <w:pPr>
        <w:tabs>
          <w:tab w:val="left" w:pos="2340"/>
        </w:tabs>
      </w:pPr>
      <w:r>
        <w:tab/>
      </w:r>
      <w:r w:rsidRPr="006F16D2">
        <w:rPr>
          <w:noProof/>
          <w:lang w:eastAsia="ru-RU"/>
        </w:rPr>
        <w:drawing>
          <wp:inline distT="0" distB="0" distL="0" distR="0">
            <wp:extent cx="4702974" cy="3149568"/>
            <wp:effectExtent l="19050" t="0" r="2376" b="0"/>
            <wp:docPr id="11" name="Рисунок 5" descr="LEGO конструктор">
              <a:hlinkClick xmlns:a="http://schemas.openxmlformats.org/drawingml/2006/main" r:id="rId8" tgtFrame="&quot;_blank&quot;" tooltip="&quot;LEGO конструктор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EGO конструктор">
                      <a:hlinkClick r:id="rId8" tgtFrame="&quot;_blank&quot;" tooltip="&quot;LEGO конструктор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8008" cy="31529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5586" w:rsidRDefault="00FA5586" w:rsidP="00FA558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Подготовила: </w:t>
      </w:r>
    </w:p>
    <w:p w:rsidR="00FA5586" w:rsidRDefault="00E3553C" w:rsidP="00FA558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</w:t>
      </w:r>
      <w:r w:rsidR="00FA55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A5586" w:rsidRDefault="00FA5586" w:rsidP="00FA558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Хохлова Н.В.</w:t>
      </w:r>
    </w:p>
    <w:p w:rsidR="00FA5586" w:rsidRDefault="00FA5586" w:rsidP="00FA55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5586" w:rsidRDefault="00FA5586" w:rsidP="00FA55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16D2" w:rsidRPr="00FA5586" w:rsidRDefault="00FA5586" w:rsidP="00FA558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Пачелма 2015 год.</w:t>
      </w:r>
    </w:p>
    <w:tbl>
      <w:tblPr>
        <w:tblW w:w="5202" w:type="pct"/>
        <w:tblCellSpacing w:w="7" w:type="dxa"/>
        <w:tblInd w:w="-38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824"/>
      </w:tblGrid>
      <w:tr w:rsidR="00597535" w:rsidRPr="007E201A" w:rsidTr="006175CE">
        <w:trPr>
          <w:tblCellSpacing w:w="7" w:type="dxa"/>
        </w:trPr>
        <w:tc>
          <w:tcPr>
            <w:tcW w:w="4986" w:type="pct"/>
            <w:tcMar>
              <w:top w:w="30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D66CEB" w:rsidRPr="00D66CEB" w:rsidRDefault="00D66CEB" w:rsidP="00D66C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66C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Построение семинара – практикума: </w:t>
            </w:r>
          </w:p>
          <w:p w:rsidR="00D66CEB" w:rsidRDefault="00D66CEB" w:rsidP="00D66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1-этап</w:t>
            </w:r>
            <w:r w:rsidR="00146D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46D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теоретическая часть </w:t>
            </w:r>
            <w:r w:rsidRPr="003619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D66CEB" w:rsidRPr="002344A6" w:rsidRDefault="00D66CEB" w:rsidP="00D66C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 этап</w:t>
            </w:r>
            <w:r w:rsidRPr="003619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46D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619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открытого занятия</w:t>
            </w:r>
            <w:r w:rsidR="00146D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подготовительной группе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тему</w:t>
            </w:r>
            <w:r w:rsidR="00146D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«Конструирование волчка с пусковым механизмом»</w:t>
            </w:r>
            <w:r w:rsidRPr="007E2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597535" w:rsidRPr="00361973" w:rsidRDefault="00597535" w:rsidP="00DB13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97535" w:rsidRPr="007E201A" w:rsidRDefault="00597535" w:rsidP="00DB13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19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 целью:</w:t>
            </w:r>
            <w:r w:rsidRPr="003619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накомления  и обучения воспитателей</w:t>
            </w:r>
            <w:r w:rsidRPr="007E2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теоретическим и практическим аспектам применения конструкторов нового поколения  в развитии творческих способностей личности ребенка</w:t>
            </w:r>
            <w:r w:rsidR="003952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146D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A19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открытого занятия для педагогов на  тему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«Конструирование волчка</w:t>
            </w:r>
            <w:r w:rsidR="003952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пусковым механизмом</w:t>
            </w:r>
            <w:r w:rsidRPr="007E2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  <w:p w:rsidR="00597535" w:rsidRPr="007E201A" w:rsidRDefault="00597535" w:rsidP="00DB13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E2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7E20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Задачи: </w:t>
            </w:r>
          </w:p>
          <w:p w:rsidR="00597535" w:rsidRPr="007E201A" w:rsidRDefault="00597535" w:rsidP="005975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сформировать общи</w:t>
            </w:r>
            <w:r w:rsidR="009A19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 теоретические  представления о </w:t>
            </w:r>
            <w:r w:rsidRPr="007E2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конструкторах нового поколения  и их использование  в дошкольных организ</w:t>
            </w:r>
            <w:r w:rsidR="00D66C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ациях,  в </w:t>
            </w:r>
            <w:r w:rsidR="009A19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работе </w:t>
            </w:r>
            <w:r w:rsidRPr="003619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детьми 6-7</w:t>
            </w:r>
            <w:r w:rsidRPr="007E2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лет;</w:t>
            </w:r>
            <w:r w:rsidRPr="007E2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• сформировать навыки</w:t>
            </w:r>
            <w:r w:rsidRPr="003619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представления о конструировании</w:t>
            </w:r>
            <w:r w:rsidRPr="007E2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роботов, использования конструкторов</w:t>
            </w:r>
            <w:r w:rsidRPr="003619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E2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</w:t>
            </w:r>
            <w:r w:rsidRPr="003619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ового поколения в совместной деятельности педагога, детей и родителей</w:t>
            </w:r>
            <w:r w:rsidR="001C4A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  <w:r w:rsidR="001C4A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• познакомить с основными приемами обучения </w:t>
            </w:r>
            <w:r w:rsidR="00D66C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</w:t>
            </w:r>
            <w:r w:rsidRPr="007E2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области образовательной робототехники;</w:t>
            </w:r>
            <w:r w:rsidRPr="007E2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• овладеть</w:t>
            </w:r>
            <w:r w:rsidR="00D66C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практическими</w:t>
            </w:r>
            <w:r w:rsidRPr="007E2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66C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навыками применения  робототехники в ДОУ</w:t>
            </w:r>
            <w:r w:rsidRPr="007E2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66C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834A51" w:rsidRPr="00E3553C" w:rsidRDefault="00D66CEB" w:rsidP="00E3553C">
      <w:pPr>
        <w:shd w:val="clear" w:color="auto" w:fill="FFFFFF"/>
        <w:tabs>
          <w:tab w:val="left" w:pos="3435"/>
        </w:tabs>
        <w:spacing w:after="150" w:line="315" w:lineRule="atLeast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  <w:t xml:space="preserve">(1 – часть теоретическая </w:t>
      </w:r>
      <w:r w:rsidR="00597535"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  <w:t>)</w:t>
      </w:r>
    </w:p>
    <w:p w:rsidR="00834A51" w:rsidRPr="00146DB6" w:rsidRDefault="00834A51" w:rsidP="00834A5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6DB6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 </w:t>
      </w:r>
      <w:r w:rsidR="00D66CEB" w:rsidRPr="00146DB6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146DB6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В этом году с 25.03.2015. по 31.03.2015. в институте регионального развития Пензенской области, прошли курсы для воспитателей дошкольных образовательных учреждений, организующих работу с детьми старшего дошкольного возраста по робототехнике. Я была направлена на эти курсы, где прошла обучение и получила удостоверение о повышении квалификации по дополнительной профессиональной программе «Образовательная робототехника в ДОУ»</w:t>
      </w:r>
    </w:p>
    <w:p w:rsidR="00834A51" w:rsidRPr="00146DB6" w:rsidRDefault="00834A51" w:rsidP="00834A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DB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84450" cy="1257300"/>
            <wp:effectExtent l="19050" t="0" r="6350" b="0"/>
            <wp:docPr id="12" name="Рисунок 1" descr="Еще 25 воспитателей детских садов освоят робототехник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Еще 25 воспитателей детских садов освоят робототехнику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6190" cy="12581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4A51" w:rsidRPr="00146DB6" w:rsidRDefault="00834A51" w:rsidP="00834A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4A51" w:rsidRPr="00146DB6" w:rsidRDefault="00834A51" w:rsidP="00834A51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6D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Занятия курсов проводились по утвержденной программе дополнительного профессионального образования (повышения квалификации) воспитателей дошкольных образовательных учреждений, организующих работу с детьми старшего дошкольного возраста по робототехнике. Автор-составитель  программы «Образовательная робототехника в ДОУ» - В.Ф. Купецкова, к.п.н., директор Центра дошкольного образования.</w:t>
      </w:r>
    </w:p>
    <w:p w:rsidR="00834A51" w:rsidRPr="00146DB6" w:rsidRDefault="00834A51" w:rsidP="00834A51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6D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Особое внимание на занятиях уделяется осмыслению роли механизмов и конструкций в жизни человека, созданию разнообразных механизмов и конструкций, их функционированию (с этой целью проводятся испытания моделей). Завершающим этапом становится создание моделей по собственному замыслу</w:t>
      </w:r>
    </w:p>
    <w:p w:rsidR="00834A51" w:rsidRPr="00146DB6" w:rsidRDefault="00834A51" w:rsidP="00834A51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6D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целях реализации обязательств по Соглашению между Государственным автономным образовательным учреждением дополнительного профессионального образования «Институт регионального развития Пензенской области» и Министерством образования Пензенской обл. выделены субсидии на реализацию проекта. «Развитие детского технического творчества в образовательных организациях»  </w:t>
      </w:r>
    </w:p>
    <w:p w:rsidR="00834A51" w:rsidRPr="00146DB6" w:rsidRDefault="00834A51" w:rsidP="00834A5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F1A25" w:rsidRPr="00146DB6" w:rsidRDefault="001F1A25" w:rsidP="00834A5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34A51" w:rsidRPr="00146DB6" w:rsidRDefault="00834A51" w:rsidP="00834A5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6D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Проект «Образовательная робототехника» внедряется в Пензенской области с 2011 года. В образовательные организации и организации дополнительного образования детей поставлено 144 обучающих комплекта</w:t>
      </w:r>
      <w:r w:rsidRPr="00146DB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(LEGO Education).</w:t>
      </w:r>
      <w:r w:rsidRPr="00146D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2015 году впервые 58 комплектов поставлены в детские сады, в том числе и в наш детский сад </w:t>
      </w:r>
      <w:r w:rsidRPr="00146DB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предоставлены комплекты конструкторов</w:t>
      </w:r>
      <w:r w:rsidRPr="00146D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146DB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ЛЕГО серии образование (LEGO Education) -</w:t>
      </w:r>
      <w:r w:rsidRPr="00146D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46DB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это специально разработанные конструкторы, которые спроектированы таким образом, чтобы ребенок в процессе занимательной игры смог получить максимум информации о современной науке и технике, освоить её и познакомиться с основными принципами конструирования.</w:t>
      </w:r>
    </w:p>
    <w:p w:rsidR="00834A51" w:rsidRPr="00146DB6" w:rsidRDefault="00834A51" w:rsidP="00B90A1C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B90A1C" w:rsidRPr="00146DB6" w:rsidRDefault="00B90A1C" w:rsidP="00B90A1C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146D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Актуальность лего</w:t>
      </w:r>
      <w:r w:rsidR="001C4A14" w:rsidRPr="00146D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- </w:t>
      </w:r>
      <w:r w:rsidRPr="00146D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конструирования в ДОУ</w:t>
      </w:r>
    </w:p>
    <w:p w:rsidR="00B90A1C" w:rsidRPr="00146DB6" w:rsidRDefault="00B90A1C" w:rsidP="00B90A1C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6D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современной системе образования дошкольников содержится много новых игр и развлечений. Дети успешно осваивают информационные и коммуникативные методы, их уже не удивишь обычными иллюстрациями из книг.</w:t>
      </w:r>
    </w:p>
    <w:p w:rsidR="00866591" w:rsidRPr="00146DB6" w:rsidRDefault="00866591" w:rsidP="00B90A1C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6D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Все принципы дошкольного образования, существующие последние несколько десятков лет, сегодня пересматриваются. Современный ребенок стремится познавать окружающую среду, он интересуется всем неизвестным, устройством мира, прошлым и будущем. Он много спрашивает, рассуждает, высказывает свои догадки, думает и предлагает свои способы решения сложившихся проблемных ситуаций. </w:t>
      </w:r>
    </w:p>
    <w:p w:rsidR="00866591" w:rsidRPr="00146DB6" w:rsidRDefault="00B90A1C" w:rsidP="001F1A25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6D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Технические игрушки. Эти игрушки все больше входят в жизнь. К ним относятся: транспорт, конструкторы, всевозможные технические агрегаты. Особой популярностью у детей пользуются разнообразные конструкторы «Лего», развивающие мелкую моторику, мышление , творчество ориентировку в пространстве. Основы робототехники дети изучают в процессе освоения лего- конструирования, которое объединяет в себе </w:t>
      </w:r>
      <w:r w:rsidRPr="00146DB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элементы игры и экспериментирования</w:t>
      </w:r>
      <w:r w:rsidRPr="00146D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.</w:t>
      </w:r>
      <w:r w:rsidR="00866591" w:rsidRPr="00146D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Один из нескольких путей достижения целей - это совместная интеграционная деятельность ребенка, педагогов и родителей в лего конструировании.</w:t>
      </w:r>
    </w:p>
    <w:p w:rsidR="00B90A1C" w:rsidRPr="00146DB6" w:rsidRDefault="00B90A1C" w:rsidP="00B90A1C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6D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Pr="00146D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Педагогический коллектив детского сада «Солнышко», как и многие другие, решает проблему обновления содержания образовательной деятельности. Основная идея, которой заключается в гармоничном соединении современных технологий с традиционными средствами развития ребенка.</w:t>
      </w:r>
    </w:p>
    <w:p w:rsidR="00866591" w:rsidRPr="00146DB6" w:rsidRDefault="00B90A1C" w:rsidP="001F1A2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146D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Введение «ФГОС ДО» обязало нас создать образовательную модель, в основу которой вошли</w:t>
      </w:r>
      <w:r w:rsidR="00866591" w:rsidRPr="00146DB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866591" w:rsidRPr="00146D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развивающие, игровые и информационно-коммуникативные технологии. </w:t>
      </w:r>
    </w:p>
    <w:p w:rsidR="00866591" w:rsidRPr="00146DB6" w:rsidRDefault="00866591" w:rsidP="00B90A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B90A1C" w:rsidRPr="00146DB6" w:rsidRDefault="00B90A1C" w:rsidP="00B90A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46D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246DA0" w:rsidRPr="00146D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ноября</w:t>
      </w:r>
      <w:r w:rsidRPr="00146D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(2015</w:t>
      </w:r>
      <w:r w:rsidR="00246DA0" w:rsidRPr="00146D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г.</w:t>
      </w:r>
      <w:r w:rsidRPr="00146D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) на базе нашего ДОУ организована работа клуба </w:t>
      </w:r>
    </w:p>
    <w:p w:rsidR="00B90A1C" w:rsidRPr="00146DB6" w:rsidRDefault="00501FD5" w:rsidP="00B90A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46D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«Робототехника» - </w:t>
      </w:r>
      <w:r w:rsidR="00B90A1C" w:rsidRPr="00146D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</w:t>
      </w:r>
      <w:r w:rsidRPr="00146D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первый шаг к приобщению</w:t>
      </w:r>
      <w:r w:rsidR="00246DA0" w:rsidRPr="00146D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дошкольников к техническому творчеству</w:t>
      </w:r>
      <w:r w:rsidRPr="00146D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Работа клуба является дополнительным </w:t>
      </w:r>
      <w:r w:rsidR="00B90A1C" w:rsidRPr="00146D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образование</w:t>
      </w:r>
      <w:r w:rsidRPr="00146D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</w:t>
      </w:r>
      <w:r w:rsidR="00B90A1C" w:rsidRPr="00146D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,но занятия могут проводится  как Основная Образовательная  Деятельность например: конструирование - это деятельность занимает значимое место в дошкольном воспитании и является сложным познавательным процессом, в результате которого происходит интеллектуальное развитие детей: ребенок овладевает практическими знаниями, учится выделять существенные признаки, устанавливать отношения и связи между деталями и предметами.</w:t>
      </w:r>
    </w:p>
    <w:p w:rsidR="00B90A1C" w:rsidRPr="00146DB6" w:rsidRDefault="00B90A1C" w:rsidP="00B90A1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6D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Для эффективной организации занятий по конструированию  обустроена среда кабинет «Лего-центр». </w:t>
      </w:r>
      <w:r w:rsidRPr="00146D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Проводятся занятия по подгруппам (количество от 3-4 чел.)по 2 занятия с каждой подгруппой, 2 раза в неделю (по 30 мин, 1 академ, в месяц 16 часов ) . </w:t>
      </w:r>
    </w:p>
    <w:p w:rsidR="00B90A1C" w:rsidRPr="00146DB6" w:rsidRDefault="00B90A1C" w:rsidP="00834A5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6DB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Роль педагога</w:t>
      </w:r>
      <w:r w:rsidRPr="00146D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состоит в соблюдении все требований ФГОС чтобы грамотно организовать (график работы, списки детей и т.д.) и умело оборудовать среду (техника безопасности, выставки, конкурсы, досуговая деятельность), а также использовать </w:t>
      </w:r>
      <w:r w:rsidRPr="00146D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разработанную мной программу дополнительного образования - клуб «Робототехника », которая учит планировать ,</w:t>
      </w:r>
      <w:r w:rsidRPr="00146D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правильно направлять ребёнка к познанию</w:t>
      </w:r>
      <w:r w:rsidRPr="00146DB6">
        <w:rPr>
          <w:rFonts w:ascii="Times New Roman" w:hAnsi="Times New Roman" w:cs="Times New Roman"/>
          <w:sz w:val="28"/>
          <w:szCs w:val="28"/>
        </w:rPr>
        <w:t xml:space="preserve"> и </w:t>
      </w:r>
      <w:r w:rsidRPr="00146D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самостоятельно выполнять творческие задания.</w:t>
      </w:r>
    </w:p>
    <w:p w:rsidR="00B304EF" w:rsidRPr="00146DB6" w:rsidRDefault="00B304EF" w:rsidP="00B304E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B304EF" w:rsidRPr="00146DB6" w:rsidRDefault="00B304EF" w:rsidP="00B304E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46D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="001C4A14" w:rsidRPr="00146D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обучения</w:t>
      </w:r>
      <w:r w:rsidRPr="00146D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B304EF" w:rsidRPr="00146DB6" w:rsidRDefault="00B304EF" w:rsidP="00B304E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46DB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Развитие технического творчества и формирование элементарной научно – технической профессиональной ориентации детей старшего дошкольного возраста, средствами робототехники.</w:t>
      </w:r>
    </w:p>
    <w:p w:rsidR="00E316C5" w:rsidRPr="00146DB6" w:rsidRDefault="00E316C5" w:rsidP="001F1A25">
      <w:pPr>
        <w:shd w:val="clear" w:color="auto" w:fill="FFFFFF"/>
        <w:spacing w:before="150" w:after="150" w:line="293" w:lineRule="atLeast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146DB6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Применяя конструктор, мы ставим перед воспитанниками понятные, простые и увлекательные задачи, достигая которых они, сами того не замечая, обучаются.</w:t>
      </w:r>
    </w:p>
    <w:p w:rsidR="00B304EF" w:rsidRPr="00146DB6" w:rsidRDefault="00B304EF" w:rsidP="00B304E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46D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Задачи:</w:t>
      </w:r>
    </w:p>
    <w:p w:rsidR="00B304EF" w:rsidRPr="00146DB6" w:rsidRDefault="00B304EF" w:rsidP="00B304EF">
      <w:pPr>
        <w:pStyle w:val="ac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46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 детей  конструктивную деятельность к робототехнике.</w:t>
      </w:r>
    </w:p>
    <w:p w:rsidR="00B304EF" w:rsidRPr="00146DB6" w:rsidRDefault="00B304EF" w:rsidP="00B304EF">
      <w:pPr>
        <w:pStyle w:val="ac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46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Формировать элементарные навыки соединения деталей в единую конструкцию, познакомить с основными принципами конструирования.</w:t>
      </w:r>
    </w:p>
    <w:p w:rsidR="00B304EF" w:rsidRPr="00146DB6" w:rsidRDefault="00B304EF" w:rsidP="00B304EF">
      <w:pPr>
        <w:pStyle w:val="ac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46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детей с понятиями: измерениями скорости, равновесия механического движения, конструкция, сила, энергия.</w:t>
      </w:r>
    </w:p>
    <w:p w:rsidR="00B304EF" w:rsidRPr="00146DB6" w:rsidRDefault="00B304EF" w:rsidP="00B304EF">
      <w:pPr>
        <w:pStyle w:val="ac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46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Поддерживать особое творческое настроение ребёнка, пробудить в детях потребность в творческой самостоятельности, прививать вкус к поискам и воплощениям собственных замыслов конструирования.</w:t>
      </w:r>
    </w:p>
    <w:p w:rsidR="00B304EF" w:rsidRPr="00146DB6" w:rsidRDefault="00B304EF" w:rsidP="00B304EF">
      <w:pPr>
        <w:pStyle w:val="ac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46DB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Основными формами деятельности станут:</w:t>
      </w:r>
      <w:r w:rsidRPr="00146D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B304EF" w:rsidRPr="00146DB6" w:rsidRDefault="00B304EF" w:rsidP="00B304EF">
      <w:pPr>
        <w:pStyle w:val="ac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46D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-образовательная,</w:t>
      </w:r>
    </w:p>
    <w:p w:rsidR="00B304EF" w:rsidRPr="00146DB6" w:rsidRDefault="00B304EF" w:rsidP="00B304EF">
      <w:pPr>
        <w:pStyle w:val="ac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46D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-индивидуальная,</w:t>
      </w:r>
    </w:p>
    <w:p w:rsidR="00B304EF" w:rsidRPr="00146DB6" w:rsidRDefault="00B304EF" w:rsidP="00B304EF">
      <w:pPr>
        <w:pStyle w:val="ac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46D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-самостоятельная, </w:t>
      </w:r>
    </w:p>
    <w:p w:rsidR="00B304EF" w:rsidRPr="00146DB6" w:rsidRDefault="00B304EF" w:rsidP="00B304EF">
      <w:pPr>
        <w:pStyle w:val="ac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46D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-проектная, </w:t>
      </w:r>
    </w:p>
    <w:p w:rsidR="00B304EF" w:rsidRPr="00146DB6" w:rsidRDefault="00B304EF" w:rsidP="00B304EF">
      <w:pPr>
        <w:pStyle w:val="ac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46D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-досуговая, </w:t>
      </w:r>
    </w:p>
    <w:p w:rsidR="00501FD5" w:rsidRPr="00146DB6" w:rsidRDefault="00501FD5" w:rsidP="00B304EF">
      <w:pPr>
        <w:pStyle w:val="ac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B304EF" w:rsidRPr="00146DB6" w:rsidRDefault="00B304EF" w:rsidP="00B304E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46D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Особые условия: </w:t>
      </w:r>
      <w:r w:rsidRPr="00146DB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Соблюдение техники безопасности при пользовании оборудованием.</w:t>
      </w:r>
    </w:p>
    <w:p w:rsidR="00B304EF" w:rsidRPr="00146DB6" w:rsidRDefault="00B304EF" w:rsidP="00B304E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46D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Дополнительные задания на дом:</w:t>
      </w:r>
    </w:p>
    <w:p w:rsidR="00B304EF" w:rsidRPr="00146DB6" w:rsidRDefault="00B304EF" w:rsidP="00B304E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46DB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Совместно с родителями выполнить заданную заготовку к занятиям.</w:t>
      </w:r>
    </w:p>
    <w:p w:rsidR="00320FE7" w:rsidRPr="00146DB6" w:rsidRDefault="00B304EF" w:rsidP="00B304EF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46D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Субъект исследования:</w:t>
      </w:r>
      <w:r w:rsidRPr="00146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46D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участники образовательных отношений.</w:t>
      </w:r>
      <w:r w:rsidR="008570EE" w:rsidRPr="00146D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</w:t>
      </w:r>
      <w:r w:rsidR="008570EE" w:rsidRPr="00146D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качестве результатов</w:t>
      </w:r>
      <w:r w:rsidR="00246DA0" w:rsidRPr="00146D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по</w:t>
      </w:r>
      <w:r w:rsidR="008570EE" w:rsidRPr="00146D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робототехнике можно предложить:</w:t>
      </w:r>
      <w:r w:rsidR="008570EE" w:rsidRPr="00146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выставки, конкурсы, проекты, презентации о проделанной работе и другие материалы</w:t>
      </w:r>
      <w:r w:rsidRPr="00146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46D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Гипотеза исследования</w:t>
      </w:r>
      <w:r w:rsidRPr="00146D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мы предполагаем, что за счет обновлений содержания дошкольного образования и технологий, используемых в ходе образовательной деятельности нам удастся выстроить четко организованную систему, обеспечива</w:t>
      </w:r>
      <w:r w:rsidR="00E316C5" w:rsidRPr="00146D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ющую преемственность со школой ,</w:t>
      </w:r>
      <w:r w:rsidRPr="00146D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работающую на важную для современного общества задачу - воспитание будущих инженерных кадров России.</w:t>
      </w:r>
      <w:r w:rsidRPr="00146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A962B9" w:rsidRPr="00146DB6" w:rsidRDefault="00BE0A07" w:rsidP="00BE0A07">
      <w:pPr>
        <w:pStyle w:val="ac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46D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Основные приёмы обучения робототехнике</w:t>
      </w:r>
    </w:p>
    <w:p w:rsidR="00BE0A07" w:rsidRPr="00693BC0" w:rsidRDefault="00B304EF" w:rsidP="00BE0A0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BC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Компания LEGO</w:t>
      </w:r>
      <w:r w:rsidR="00A962B9" w:rsidRPr="00693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создала и выпустила много разных серий конструктора для познавательного досуга детей. Мы работаем с обучающей серией LEGO Education,</w:t>
      </w:r>
      <w:r w:rsidR="008570EE" w:rsidRPr="00693BC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A962B9" w:rsidRPr="00693BC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которая предназначена не только для развлечения, но и для развития познавательных способностей детей</w:t>
      </w:r>
      <w:r w:rsidR="008570EE" w:rsidRPr="00693BC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A962B9" w:rsidRPr="00693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этой серии содержатся </w:t>
      </w:r>
      <w:r w:rsidR="008570EE" w:rsidRPr="00693BC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 комплекта разных конструкторов</w:t>
      </w:r>
      <w:r w:rsidR="00BE0A07" w:rsidRPr="00693B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E0A07" w:rsidRPr="00693B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BE0A07" w:rsidRPr="00693BC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Освоение навыков робототехники дошкольников происходит в три этапа:</w:t>
      </w:r>
    </w:p>
    <w:p w:rsidR="00BE0A07" w:rsidRPr="00146DB6" w:rsidRDefault="00BE0A07" w:rsidP="00BE0A0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46D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Включает 3 раздела обучения:</w:t>
      </w:r>
    </w:p>
    <w:p w:rsidR="00BE0A07" w:rsidRPr="00146DB6" w:rsidRDefault="00BE0A07" w:rsidP="00BE0A0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46D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1-этап</w:t>
      </w:r>
      <w:r w:rsidRPr="00146DB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«Первые механизмы»</w:t>
      </w:r>
    </w:p>
    <w:p w:rsidR="00BE0A07" w:rsidRPr="00146DB6" w:rsidRDefault="00BE0A07" w:rsidP="00BE0A0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46D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2-этап</w:t>
      </w:r>
      <w:r w:rsidRPr="00146DB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«Первые конструкции»</w:t>
      </w:r>
    </w:p>
    <w:p w:rsidR="00DF3D39" w:rsidRPr="00146DB6" w:rsidRDefault="00BE0A07" w:rsidP="00DF3D3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46D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3-этап</w:t>
      </w:r>
      <w:r w:rsidRPr="00146DB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«Сложный - конструктор»</w:t>
      </w:r>
      <w:r w:rsidR="00DF3D39" w:rsidRPr="00146D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DF3D39" w:rsidRPr="00146DB6" w:rsidRDefault="00DF3D39" w:rsidP="00DF3D3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F3D39" w:rsidRPr="00146DB6" w:rsidRDefault="00DF3D39" w:rsidP="00DF3D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46D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1-этап</w:t>
      </w:r>
    </w:p>
    <w:p w:rsidR="00DF3D39" w:rsidRPr="00146DB6" w:rsidRDefault="00DF3D39" w:rsidP="00DF3D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46D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Всего 8 тем для обучения</w:t>
      </w:r>
    </w:p>
    <w:p w:rsidR="00DF3D39" w:rsidRPr="00146DB6" w:rsidRDefault="00DF3D39" w:rsidP="00DF3D39">
      <w:pPr>
        <w:pStyle w:val="ac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46D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Установление взаимосвязей</w:t>
      </w:r>
    </w:p>
    <w:p w:rsidR="00DF3D39" w:rsidRPr="00146DB6" w:rsidRDefault="00DF3D39" w:rsidP="00DF3D39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46DB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Каждое занятие начинается с короткого рассказа, постоянные герои которой, Дима и Катя, помогают детям понять проблему и попытаться найти самый удачный способ её решения. Рассказ можно прочитать или пересказать своими словами. Очень хорошо привести пример из собственного опыта или вспомнить подходящую к случаю историю, чтобы помочь детям разобраться в ситуации.</w:t>
      </w:r>
    </w:p>
    <w:p w:rsidR="00DF3D39" w:rsidRPr="00146DB6" w:rsidRDefault="00DF3D39" w:rsidP="00DF3D39">
      <w:pPr>
        <w:pStyle w:val="ac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46D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Конструирование по образцу.</w:t>
      </w:r>
    </w:p>
    <w:p w:rsidR="00DF3D39" w:rsidRPr="00146DB6" w:rsidRDefault="00DF3D39" w:rsidP="00DF3D39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46DB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этом этапе собственно деятельность – дети собирают модели по инструкции. При этом реализуется известный принцип «Обучение через действие» дети получают подсказки о том , как провести испытание модели и убедиться, что она функционирует в соответствии с замыслом.</w:t>
      </w:r>
    </w:p>
    <w:p w:rsidR="00DF3D39" w:rsidRPr="00146DB6" w:rsidRDefault="00DF3D39" w:rsidP="00DF3D39">
      <w:pPr>
        <w:pStyle w:val="ac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46D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Рефлексия.</w:t>
      </w:r>
    </w:p>
    <w:p w:rsidR="00DF3D39" w:rsidRPr="00146DB6" w:rsidRDefault="00DF3D39" w:rsidP="00DF3D39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46DB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(Для чего же это мы сделали? экспериментирование)</w:t>
      </w:r>
    </w:p>
    <w:p w:rsidR="00DF3D39" w:rsidRPr="00146DB6" w:rsidRDefault="00DF3D39" w:rsidP="00DF3D39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46DB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Дети проводят научные исследования с помощью созданных ими моделей.</w:t>
      </w:r>
    </w:p>
    <w:p w:rsidR="00DF3D39" w:rsidRPr="00146DB6" w:rsidRDefault="00DF3D39" w:rsidP="00DF3D39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46DB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В процессе исследования они получают «пищу для ума» - учатся делать выводы и сопоставлять результаты опытов, а так же знакомиться с такими понятиями, как измерение, скорость ,равновесие, механическое движение, конструкции, сила и энергия. Необходимо поощрять попытки детей объяснить результаты своих исследований .</w:t>
      </w:r>
    </w:p>
    <w:p w:rsidR="00DF3D39" w:rsidRPr="00146DB6" w:rsidRDefault="00DF3D39" w:rsidP="00DF3D39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46DB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Хорошая идея повторять опыты несколько раз, поскольку их результат может различаться.</w:t>
      </w:r>
    </w:p>
    <w:p w:rsidR="00DF3D39" w:rsidRPr="00146DB6" w:rsidRDefault="00DF3D39" w:rsidP="00DF3D39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46DB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На этом этапе можно начать оценивать успехи каждого ребенка.</w:t>
      </w:r>
    </w:p>
    <w:p w:rsidR="00DF3D39" w:rsidRPr="00146DB6" w:rsidRDefault="00DF3D39" w:rsidP="00DF3D39">
      <w:pPr>
        <w:pStyle w:val="ac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46D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Творчество.</w:t>
      </w:r>
    </w:p>
    <w:p w:rsidR="00DF3D39" w:rsidRPr="00146DB6" w:rsidRDefault="00DF3D39" w:rsidP="00DF3D39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46DB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(Выражается в самостоятельной деятельности детей.)</w:t>
      </w:r>
    </w:p>
    <w:p w:rsidR="00DF3D39" w:rsidRPr="00146DB6" w:rsidRDefault="00DF3D39" w:rsidP="00DF3D39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46DB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Творческая активность детей рождает идеи продолжения исследований. Дети будут экспериментировать, менять свои модели, усовершенствовать их, а так же придумывать игры с ними.</w:t>
      </w:r>
    </w:p>
    <w:p w:rsidR="00DF3D39" w:rsidRPr="00146DB6" w:rsidRDefault="00DF3D39" w:rsidP="00DF3D39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F3D39" w:rsidRPr="00146DB6" w:rsidRDefault="00DF3D39" w:rsidP="00DF3D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46D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этап</w:t>
      </w:r>
    </w:p>
    <w:p w:rsidR="00DF3D39" w:rsidRPr="00146DB6" w:rsidRDefault="00DF3D39" w:rsidP="00DF3D39">
      <w:pPr>
        <w:tabs>
          <w:tab w:val="left" w:pos="309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46D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  <w:t>Всего 5 тем для обучения</w:t>
      </w:r>
    </w:p>
    <w:p w:rsidR="00DF3D39" w:rsidRPr="00146DB6" w:rsidRDefault="00DF3D39" w:rsidP="00DF3D39">
      <w:pPr>
        <w:tabs>
          <w:tab w:val="left" w:pos="240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46DB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Изучить научные понятия: Прочность, гибкость, устойчивость</w:t>
      </w:r>
    </w:p>
    <w:p w:rsidR="00DF3D39" w:rsidRPr="00146DB6" w:rsidRDefault="00DF3D39" w:rsidP="00DF3D39">
      <w:pPr>
        <w:tabs>
          <w:tab w:val="left" w:pos="309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F3D39" w:rsidRPr="00146DB6" w:rsidRDefault="00DF3D39" w:rsidP="00DF3D39">
      <w:pPr>
        <w:tabs>
          <w:tab w:val="left" w:pos="309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46D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тема: Баланс конструкции.</w:t>
      </w:r>
    </w:p>
    <w:p w:rsidR="00DF3D39" w:rsidRPr="00146DB6" w:rsidRDefault="00DF3D39" w:rsidP="00DF3D39">
      <w:pPr>
        <w:tabs>
          <w:tab w:val="left" w:pos="3090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46DB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(Смотрим как балансирует и проверяем устойчивость)</w:t>
      </w:r>
    </w:p>
    <w:p w:rsidR="00DF3D39" w:rsidRPr="00146DB6" w:rsidRDefault="00DF3D39" w:rsidP="00DF3D39">
      <w:pPr>
        <w:tabs>
          <w:tab w:val="left" w:pos="309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46D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тема: Строим конструкции.</w:t>
      </w:r>
    </w:p>
    <w:p w:rsidR="00DF3D39" w:rsidRPr="00146DB6" w:rsidRDefault="00DF3D39" w:rsidP="00DF3D39">
      <w:pPr>
        <w:tabs>
          <w:tab w:val="left" w:pos="3090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46DB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(Строим так чтобы конструкция не ломалась и была прочной)</w:t>
      </w:r>
    </w:p>
    <w:p w:rsidR="00DF3D39" w:rsidRPr="00146DB6" w:rsidRDefault="00DF3D39" w:rsidP="00DF3D39">
      <w:pPr>
        <w:tabs>
          <w:tab w:val="left" w:pos="309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46D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 тема: Устойчивость.</w:t>
      </w:r>
    </w:p>
    <w:p w:rsidR="00DF3D39" w:rsidRPr="00146DB6" w:rsidRDefault="00DF3D39" w:rsidP="00DF3D39">
      <w:pPr>
        <w:tabs>
          <w:tab w:val="left" w:pos="3090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46DB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(Тросы, подпорки – это понятия)</w:t>
      </w:r>
    </w:p>
    <w:p w:rsidR="00DF3D39" w:rsidRPr="00146DB6" w:rsidRDefault="00DF3D39" w:rsidP="00DF3D39">
      <w:pPr>
        <w:tabs>
          <w:tab w:val="left" w:pos="309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46D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 тема: Передача движения внутри конструкции.</w:t>
      </w:r>
    </w:p>
    <w:p w:rsidR="00DF3D39" w:rsidRPr="00146DB6" w:rsidRDefault="00DF3D39" w:rsidP="00DF3D39">
      <w:pPr>
        <w:tabs>
          <w:tab w:val="left" w:pos="3090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46DB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(Как сделать её подвижною и устойчивую)</w:t>
      </w:r>
    </w:p>
    <w:p w:rsidR="00DF3D39" w:rsidRPr="00146DB6" w:rsidRDefault="00DF3D39" w:rsidP="00DF3D39">
      <w:pPr>
        <w:tabs>
          <w:tab w:val="left" w:pos="309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46D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 тема: Оптимальная форма конструкции.</w:t>
      </w:r>
    </w:p>
    <w:p w:rsidR="00DF3D39" w:rsidRPr="00146DB6" w:rsidRDefault="00DF3D39" w:rsidP="00DF3D39">
      <w:pPr>
        <w:tabs>
          <w:tab w:val="left" w:pos="3090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46DB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(Арки, небоскрёбы и треугольные конструкции)</w:t>
      </w:r>
    </w:p>
    <w:p w:rsidR="00DF3D39" w:rsidRPr="00146DB6" w:rsidRDefault="00DF3D39" w:rsidP="00DF3D39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46DB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ab/>
      </w:r>
      <w:r w:rsidRPr="00146D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 этап</w:t>
      </w:r>
    </w:p>
    <w:p w:rsidR="00DF3D39" w:rsidRPr="00146DB6" w:rsidRDefault="00DF3D39" w:rsidP="00DF3D39">
      <w:pPr>
        <w:tabs>
          <w:tab w:val="left" w:pos="3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46DB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Pr="00146D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Всего 4 темы для обучения</w:t>
      </w:r>
    </w:p>
    <w:p w:rsidR="00DF3D39" w:rsidRPr="00146DB6" w:rsidRDefault="00DF3D39" w:rsidP="00DF3D39">
      <w:pPr>
        <w:tabs>
          <w:tab w:val="left" w:pos="3180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46D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Pr="00146DB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(Индивидуальная работа)</w:t>
      </w:r>
    </w:p>
    <w:p w:rsidR="00DF3D39" w:rsidRPr="00146DB6" w:rsidRDefault="00DF3D39" w:rsidP="00DF3D39">
      <w:pPr>
        <w:tabs>
          <w:tab w:val="left" w:pos="3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46D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книга Инструктаж по одному виду передач.</w:t>
      </w:r>
    </w:p>
    <w:p w:rsidR="00DF3D39" w:rsidRPr="00146DB6" w:rsidRDefault="00DF3D39" w:rsidP="00DF3D39">
      <w:pPr>
        <w:tabs>
          <w:tab w:val="left" w:pos="3180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46DB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(После этого дети будут знать: как ускорить и какие колёса ставить вперёд)</w:t>
      </w:r>
    </w:p>
    <w:p w:rsidR="00DF3D39" w:rsidRPr="00146DB6" w:rsidRDefault="00DF3D39" w:rsidP="00DF3D3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46D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книга Колёса и оси</w:t>
      </w:r>
    </w:p>
    <w:p w:rsidR="00DF3D39" w:rsidRPr="00146DB6" w:rsidRDefault="00DF3D39" w:rsidP="00DF3D3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46D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 книга Рычаги</w:t>
      </w:r>
    </w:p>
    <w:p w:rsidR="00246DA0" w:rsidRPr="00146DB6" w:rsidRDefault="00DF3D39" w:rsidP="00DF3D3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46D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 книга Ремённая передача</w:t>
      </w:r>
    </w:p>
    <w:p w:rsidR="00DF3D39" w:rsidRPr="00146DB6" w:rsidRDefault="00DF3D39" w:rsidP="00DF3D3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46D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Использование робототехники в общеобразовательном процессе ДОУ</w:t>
      </w:r>
    </w:p>
    <w:p w:rsidR="00DF3D39" w:rsidRPr="00146DB6" w:rsidRDefault="00DF3D39" w:rsidP="00DF3D39">
      <w:pPr>
        <w:pStyle w:val="ac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46D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Мероприятия в ДОУ:</w:t>
      </w:r>
    </w:p>
    <w:p w:rsidR="00DF3D39" w:rsidRPr="00146DB6" w:rsidRDefault="00DF3D39" w:rsidP="00DF3D39">
      <w:pPr>
        <w:pStyle w:val="ac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F3D39" w:rsidRPr="00146DB6" w:rsidRDefault="00DF3D39" w:rsidP="00DF3D39">
      <w:pPr>
        <w:pStyle w:val="ac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46DB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Встречи с учащимися начальных классов</w:t>
      </w:r>
    </w:p>
    <w:p w:rsidR="00DF3D39" w:rsidRPr="00146DB6" w:rsidRDefault="00DF3D39" w:rsidP="00DF3D39">
      <w:pPr>
        <w:pStyle w:val="ac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46DB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Фотовыставки поделок по робототехнике</w:t>
      </w:r>
    </w:p>
    <w:p w:rsidR="00DF3D39" w:rsidRPr="00146DB6" w:rsidRDefault="00DF3D39" w:rsidP="00DF3D39">
      <w:pPr>
        <w:pStyle w:val="ac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46DB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Развлечения, конкурсы</w:t>
      </w:r>
    </w:p>
    <w:p w:rsidR="00DF3D39" w:rsidRPr="00146DB6" w:rsidRDefault="00DF3D39" w:rsidP="00DF3D39">
      <w:pPr>
        <w:pStyle w:val="ac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46DB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Ярмарки поделок (совместно с родителями)</w:t>
      </w:r>
    </w:p>
    <w:p w:rsidR="00DF3D39" w:rsidRPr="00146DB6" w:rsidRDefault="00DF3D39" w:rsidP="00DF3D39">
      <w:pPr>
        <w:pStyle w:val="ac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46DB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Викторины по робототехнике</w:t>
      </w:r>
    </w:p>
    <w:p w:rsidR="00DF3D39" w:rsidRPr="00146DB6" w:rsidRDefault="00DF3D39" w:rsidP="00DF3D39">
      <w:pPr>
        <w:pStyle w:val="ac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46DB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Рассматривание журналов по робототехнике</w:t>
      </w:r>
    </w:p>
    <w:p w:rsidR="00DF3D39" w:rsidRPr="00146DB6" w:rsidRDefault="00DF3D39" w:rsidP="00DF3D39">
      <w:pPr>
        <w:pStyle w:val="ac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46DB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Презентации о проделанной работе</w:t>
      </w:r>
    </w:p>
    <w:p w:rsidR="00DF3D39" w:rsidRPr="00421645" w:rsidRDefault="00DF3D39" w:rsidP="00421645">
      <w:pPr>
        <w:pStyle w:val="ac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46DB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Создание в группе уголка для домашних заданий</w:t>
      </w:r>
    </w:p>
    <w:p w:rsidR="00DF3D39" w:rsidRPr="00146DB6" w:rsidRDefault="00DF3D39" w:rsidP="00DF3D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46D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Ожидаемый результат</w:t>
      </w:r>
    </w:p>
    <w:p w:rsidR="00DF3D39" w:rsidRPr="00146DB6" w:rsidRDefault="00DF3D39" w:rsidP="00DF3D3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F3D39" w:rsidRPr="00146DB6" w:rsidRDefault="00DF3D39" w:rsidP="00DF3D39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46DB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Увеличение количества детей, проявление интереса к конструированию и робототехнике.</w:t>
      </w:r>
    </w:p>
    <w:p w:rsidR="002344A6" w:rsidRPr="00146DB6" w:rsidRDefault="002344A6" w:rsidP="00DF3D39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01FD5" w:rsidRPr="00146DB6" w:rsidRDefault="00B14B0C" w:rsidP="00501FD5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146D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Вывод</w:t>
      </w:r>
      <w:r w:rsidR="00A22013" w:rsidRPr="00146D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</w:p>
    <w:p w:rsidR="001C4A14" w:rsidRPr="00146DB6" w:rsidRDefault="001C4A14" w:rsidP="001C4A14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6D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="00A22013" w:rsidRPr="00146D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ерия конструкторов </w:t>
      </w:r>
      <w:r w:rsidR="00B14B0C" w:rsidRPr="00146DB6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LEGO Education</w:t>
      </w:r>
      <w:r w:rsidRPr="00146D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позволила сделать робототехнику легкой и увлекательной для детей и взрослых.</w:t>
      </w:r>
    </w:p>
    <w:p w:rsidR="001C4A14" w:rsidRPr="00146DB6" w:rsidRDefault="001C4A14" w:rsidP="00501FD5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6D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Конструктор дает возможность детям получить представления о механизмах, о планировании и создании конструкции.</w:t>
      </w:r>
    </w:p>
    <w:p w:rsidR="00501FD5" w:rsidRPr="00146DB6" w:rsidRDefault="00501FD5" w:rsidP="00501FD5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6D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Итак, лего</w:t>
      </w:r>
      <w:r w:rsidR="00A22013" w:rsidRPr="00146D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</w:t>
      </w:r>
      <w:r w:rsidRPr="00146D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конструирование и робототехника - это прекрасная возможность для внедрения информационных технологий в образовательный процесс в ДОУ. Это</w:t>
      </w:r>
      <w:r w:rsidR="001C4A14" w:rsidRPr="00146D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поможет дошкольнику овладеть</w:t>
      </w:r>
      <w:r w:rsidRPr="00146D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навыками и умениями работы с современными техническими средствами.</w:t>
      </w:r>
    </w:p>
    <w:p w:rsidR="004967FF" w:rsidRPr="00146DB6" w:rsidRDefault="00501FD5" w:rsidP="00A962B9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6D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 развиваются всесторонне в непринужденной обстановке, у них возникает познавательный интерес, наблюдательность, креативность, что способству</w:t>
      </w:r>
      <w:r w:rsidR="001C4A14" w:rsidRPr="00146D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ет развитию технических инженерных задатков</w:t>
      </w:r>
      <w:r w:rsidRPr="00146D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4967FF" w:rsidRPr="00146DB6" w:rsidRDefault="004967FF" w:rsidP="00A962B9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6D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="00A962B9" w:rsidRPr="00146D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несложными заданиями по созданию конструкций дети могут справиться и сами. В ДОУ требования к детям при работе с конструкторами пока не очень серьезные: ребят учат правильно собирать конструкцию по схеме. Благодаря этому у детей развиваются навыки конструирования, а эти навыки помогают им решать проблемы и преодолевать задачи в других </w:t>
      </w:r>
      <w:r w:rsidR="00A962B9" w:rsidRPr="00146D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познавательных областях, которые предусмотрены в программе дошкольных учреждений.</w:t>
      </w:r>
    </w:p>
    <w:p w:rsidR="00421645" w:rsidRPr="003952D0" w:rsidRDefault="00421645" w:rsidP="00421645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952D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Литература.</w:t>
      </w:r>
    </w:p>
    <w:p w:rsidR="00421645" w:rsidRPr="003952D0" w:rsidRDefault="00421645" w:rsidP="00421645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952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Выготский, Л.С. Избранные психологические исследования / Л.С. Выготский. – М.,1956. – 257 с.</w:t>
      </w:r>
    </w:p>
    <w:p w:rsidR="00421645" w:rsidRPr="003952D0" w:rsidRDefault="00421645" w:rsidP="00421645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952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Венгер, Л.А. Игры и упражнения по развитию умственных способностей у детей дошкольного возраста: кн. для воспитателей дет. сада / Л.А. Венгер, О.М. Дьяченко. – М.: Просвещение, 2001. – 124 с.</w:t>
      </w:r>
    </w:p>
    <w:p w:rsidR="00421645" w:rsidRPr="003952D0" w:rsidRDefault="00421645" w:rsidP="00421645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952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Интеграция образовательных областей как средство организации целостного процесса в дошкольном учреждении: коллективная монография / Под ред. Л.В. Трубайчук. – Челябинск: ООО «РЕКПОЛ». – 158 с.</w:t>
      </w:r>
    </w:p>
    <w:p w:rsidR="00421645" w:rsidRPr="003952D0" w:rsidRDefault="00421645" w:rsidP="00421645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952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 Филиппов С.А. Робототехника для детей и родителей / С.А. Филиппов. – СПб. : Наука, 2010. – 195 с.</w:t>
      </w:r>
    </w:p>
    <w:p w:rsidR="00421645" w:rsidRPr="003952D0" w:rsidRDefault="00421645" w:rsidP="00421645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952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 Емельянова, И.Е. Развитие одарённости детей дошкольного возраста средствами легоконструирования и компьютерно-игровых комплексов: учеб. метод. пос. для самост. работы студентов / И.Е. Емельянова, Ю.А. Максаева. – Челябинск: ООО «РЕКПОЛ», 2011. – 131 с.</w:t>
      </w:r>
    </w:p>
    <w:p w:rsidR="00421645" w:rsidRDefault="00421645" w:rsidP="0042164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A4BB5" w:rsidRDefault="001A4BB5" w:rsidP="004521AA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4BB5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3005799" cy="1588388"/>
            <wp:effectExtent l="19050" t="0" r="4101" b="0"/>
            <wp:docPr id="10" name="Рисунок 1" descr="D:\Мои документы\Мои рисунки\Изображение\Изображение 0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Мои рисунки\Изображение\Изображение 08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t="17782" r="5639" b="154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0731" cy="159627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4521AA" w:rsidRPr="004521AA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819400" cy="1634208"/>
            <wp:effectExtent l="19050" t="0" r="0" b="0"/>
            <wp:docPr id="2" name="Рисунок 2" descr="D:\Мои документы\Мои рисунки\Изображение\Изображение 0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Мои документы\Мои рисунки\Изображение\Изображение 08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20912" t="24666" r="1743" b="154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1201" cy="163525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1A4BB5" w:rsidRDefault="001A4BB5" w:rsidP="001A4BB5">
      <w:pPr>
        <w:rPr>
          <w:rFonts w:ascii="Times New Roman" w:hAnsi="Times New Roman" w:cs="Times New Roman"/>
          <w:sz w:val="28"/>
          <w:szCs w:val="28"/>
        </w:rPr>
      </w:pPr>
    </w:p>
    <w:p w:rsidR="001A4BB5" w:rsidRPr="001A4BB5" w:rsidRDefault="001A4BB5" w:rsidP="001A4BB5">
      <w:pPr>
        <w:tabs>
          <w:tab w:val="left" w:pos="14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1A4BB5" w:rsidRPr="001A4BB5" w:rsidSect="00DA24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0297" w:rsidRDefault="00340297" w:rsidP="006F16D2">
      <w:pPr>
        <w:spacing w:after="0" w:line="240" w:lineRule="auto"/>
      </w:pPr>
      <w:r>
        <w:separator/>
      </w:r>
    </w:p>
  </w:endnote>
  <w:endnote w:type="continuationSeparator" w:id="1">
    <w:p w:rsidR="00340297" w:rsidRDefault="00340297" w:rsidP="006F1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0297" w:rsidRDefault="00340297" w:rsidP="006F16D2">
      <w:pPr>
        <w:spacing w:after="0" w:line="240" w:lineRule="auto"/>
      </w:pPr>
      <w:r>
        <w:separator/>
      </w:r>
    </w:p>
  </w:footnote>
  <w:footnote w:type="continuationSeparator" w:id="1">
    <w:p w:rsidR="00340297" w:rsidRDefault="00340297" w:rsidP="006F16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F71FE"/>
    <w:multiLevelType w:val="multilevel"/>
    <w:tmpl w:val="E522C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A87A77"/>
    <w:multiLevelType w:val="hybridMultilevel"/>
    <w:tmpl w:val="FCF011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9F73A1"/>
    <w:multiLevelType w:val="hybridMultilevel"/>
    <w:tmpl w:val="9AD20CF0"/>
    <w:lvl w:ilvl="0" w:tplc="BFA832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340B4C"/>
    <w:multiLevelType w:val="hybridMultilevel"/>
    <w:tmpl w:val="224AEA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1207FD"/>
    <w:multiLevelType w:val="multilevel"/>
    <w:tmpl w:val="4224E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59084B"/>
    <w:multiLevelType w:val="multilevel"/>
    <w:tmpl w:val="B44E8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0AB748F"/>
    <w:multiLevelType w:val="multilevel"/>
    <w:tmpl w:val="D1C64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4E6561E"/>
    <w:multiLevelType w:val="multilevel"/>
    <w:tmpl w:val="41C0E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0DD50D1"/>
    <w:multiLevelType w:val="multilevel"/>
    <w:tmpl w:val="3F6EB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7DB79C6"/>
    <w:multiLevelType w:val="hybridMultilevel"/>
    <w:tmpl w:val="ECBA617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8483595"/>
    <w:multiLevelType w:val="multilevel"/>
    <w:tmpl w:val="C9D2F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6"/>
  </w:num>
  <w:num w:numId="5">
    <w:abstractNumId w:val="10"/>
  </w:num>
  <w:num w:numId="6">
    <w:abstractNumId w:val="5"/>
  </w:num>
  <w:num w:numId="7">
    <w:abstractNumId w:val="0"/>
  </w:num>
  <w:num w:numId="8">
    <w:abstractNumId w:val="3"/>
  </w:num>
  <w:num w:numId="9">
    <w:abstractNumId w:val="1"/>
  </w:num>
  <w:num w:numId="10">
    <w:abstractNumId w:val="9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F7A91"/>
    <w:rsid w:val="00010B71"/>
    <w:rsid w:val="000832B2"/>
    <w:rsid w:val="001215B8"/>
    <w:rsid w:val="00133850"/>
    <w:rsid w:val="00146DB6"/>
    <w:rsid w:val="001853A4"/>
    <w:rsid w:val="00185CB9"/>
    <w:rsid w:val="001A4BB5"/>
    <w:rsid w:val="001C4A14"/>
    <w:rsid w:val="001F1A25"/>
    <w:rsid w:val="002344A6"/>
    <w:rsid w:val="00246DA0"/>
    <w:rsid w:val="00290081"/>
    <w:rsid w:val="003159B2"/>
    <w:rsid w:val="00320FE7"/>
    <w:rsid w:val="00340297"/>
    <w:rsid w:val="00357CCD"/>
    <w:rsid w:val="003952D0"/>
    <w:rsid w:val="003D3340"/>
    <w:rsid w:val="004050AA"/>
    <w:rsid w:val="00421645"/>
    <w:rsid w:val="004521AA"/>
    <w:rsid w:val="004967FF"/>
    <w:rsid w:val="00501FD5"/>
    <w:rsid w:val="00542E03"/>
    <w:rsid w:val="0055031E"/>
    <w:rsid w:val="00597535"/>
    <w:rsid w:val="006175CE"/>
    <w:rsid w:val="00630BDE"/>
    <w:rsid w:val="00670291"/>
    <w:rsid w:val="006935DE"/>
    <w:rsid w:val="00693BC0"/>
    <w:rsid w:val="006963C8"/>
    <w:rsid w:val="006F16D2"/>
    <w:rsid w:val="0078791D"/>
    <w:rsid w:val="007B1351"/>
    <w:rsid w:val="007B54C6"/>
    <w:rsid w:val="00834A51"/>
    <w:rsid w:val="0083681D"/>
    <w:rsid w:val="008570EE"/>
    <w:rsid w:val="00866591"/>
    <w:rsid w:val="008734CB"/>
    <w:rsid w:val="008A764E"/>
    <w:rsid w:val="008B2CF3"/>
    <w:rsid w:val="008D4221"/>
    <w:rsid w:val="0094673B"/>
    <w:rsid w:val="009A0479"/>
    <w:rsid w:val="009A193F"/>
    <w:rsid w:val="00A22013"/>
    <w:rsid w:val="00A37326"/>
    <w:rsid w:val="00A85787"/>
    <w:rsid w:val="00A86B6E"/>
    <w:rsid w:val="00A962B9"/>
    <w:rsid w:val="00B14B0C"/>
    <w:rsid w:val="00B304EF"/>
    <w:rsid w:val="00B6758A"/>
    <w:rsid w:val="00B90A1C"/>
    <w:rsid w:val="00BE0A07"/>
    <w:rsid w:val="00C21283"/>
    <w:rsid w:val="00C8117E"/>
    <w:rsid w:val="00C81A5E"/>
    <w:rsid w:val="00CB75AD"/>
    <w:rsid w:val="00CF03A8"/>
    <w:rsid w:val="00D00458"/>
    <w:rsid w:val="00D362B4"/>
    <w:rsid w:val="00D66CEB"/>
    <w:rsid w:val="00D9072C"/>
    <w:rsid w:val="00DA24A8"/>
    <w:rsid w:val="00DB134C"/>
    <w:rsid w:val="00DC229F"/>
    <w:rsid w:val="00DF3D39"/>
    <w:rsid w:val="00E316C5"/>
    <w:rsid w:val="00E3553C"/>
    <w:rsid w:val="00E71443"/>
    <w:rsid w:val="00E86FB1"/>
    <w:rsid w:val="00F23DC4"/>
    <w:rsid w:val="00F7756F"/>
    <w:rsid w:val="00FA5586"/>
    <w:rsid w:val="00FE70E9"/>
    <w:rsid w:val="00FE7E10"/>
    <w:rsid w:val="00FF7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4A8"/>
  </w:style>
  <w:style w:type="paragraph" w:styleId="1">
    <w:name w:val="heading 1"/>
    <w:basedOn w:val="a"/>
    <w:link w:val="10"/>
    <w:uiPriority w:val="9"/>
    <w:qFormat/>
    <w:rsid w:val="00542E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03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2E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542E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nons">
    <w:name w:val="anons"/>
    <w:basedOn w:val="a"/>
    <w:rsid w:val="00542E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">
    <w:name w:val="nospacing"/>
    <w:basedOn w:val="a"/>
    <w:rsid w:val="00542E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42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2E03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542E03"/>
    <w:rPr>
      <w:b/>
      <w:bCs/>
    </w:rPr>
  </w:style>
  <w:style w:type="character" w:customStyle="1" w:styleId="apple-converted-space">
    <w:name w:val="apple-converted-space"/>
    <w:basedOn w:val="a0"/>
    <w:rsid w:val="00542E03"/>
  </w:style>
  <w:style w:type="character" w:customStyle="1" w:styleId="c1">
    <w:name w:val="c1"/>
    <w:basedOn w:val="a0"/>
    <w:rsid w:val="00542E03"/>
  </w:style>
  <w:style w:type="character" w:customStyle="1" w:styleId="line">
    <w:name w:val="line"/>
    <w:basedOn w:val="a0"/>
    <w:rsid w:val="00542E03"/>
  </w:style>
  <w:style w:type="paragraph" w:customStyle="1" w:styleId="c6">
    <w:name w:val="c6"/>
    <w:basedOn w:val="a"/>
    <w:rsid w:val="00542E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42E03"/>
  </w:style>
  <w:style w:type="character" w:customStyle="1" w:styleId="c0">
    <w:name w:val="c0"/>
    <w:basedOn w:val="a0"/>
    <w:rsid w:val="00542E03"/>
  </w:style>
  <w:style w:type="character" w:customStyle="1" w:styleId="20">
    <w:name w:val="Заголовок 2 Знак"/>
    <w:basedOn w:val="a0"/>
    <w:link w:val="2"/>
    <w:uiPriority w:val="9"/>
    <w:semiHidden/>
    <w:rsid w:val="005503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rticleseparator">
    <w:name w:val="article_separator"/>
    <w:basedOn w:val="a0"/>
    <w:rsid w:val="0055031E"/>
  </w:style>
  <w:style w:type="character" w:styleId="a7">
    <w:name w:val="Emphasis"/>
    <w:basedOn w:val="a0"/>
    <w:uiPriority w:val="20"/>
    <w:qFormat/>
    <w:rsid w:val="008B2CF3"/>
    <w:rPr>
      <w:i/>
      <w:iCs/>
    </w:rPr>
  </w:style>
  <w:style w:type="paragraph" w:styleId="a8">
    <w:name w:val="header"/>
    <w:basedOn w:val="a"/>
    <w:link w:val="a9"/>
    <w:uiPriority w:val="99"/>
    <w:semiHidden/>
    <w:unhideWhenUsed/>
    <w:rsid w:val="006F16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F16D2"/>
  </w:style>
  <w:style w:type="paragraph" w:styleId="aa">
    <w:name w:val="footer"/>
    <w:basedOn w:val="a"/>
    <w:link w:val="ab"/>
    <w:uiPriority w:val="99"/>
    <w:semiHidden/>
    <w:unhideWhenUsed/>
    <w:rsid w:val="006F16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F16D2"/>
  </w:style>
  <w:style w:type="paragraph" w:styleId="ac">
    <w:name w:val="List Paragraph"/>
    <w:basedOn w:val="a"/>
    <w:uiPriority w:val="34"/>
    <w:qFormat/>
    <w:rsid w:val="00B304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04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4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0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92;&#1075;&#1086;&#1089;-&#1080;&#1075;&#1088;&#1072;.&#1088;&#1092;/images/stories/doshkola/konspect/952/1.jp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FF4993C-D72F-49CB-90BD-DCD185634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8</Pages>
  <Words>1990</Words>
  <Characters>11343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13307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16</cp:revision>
  <cp:lastPrinted>2015-12-16T16:17:00Z</cp:lastPrinted>
  <dcterms:created xsi:type="dcterms:W3CDTF">2015-12-02T13:09:00Z</dcterms:created>
  <dcterms:modified xsi:type="dcterms:W3CDTF">2017-11-19T05:51:00Z</dcterms:modified>
</cp:coreProperties>
</file>