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FD1" w:rsidRDefault="007A2FD1">
      <w:pPr>
        <w:rPr>
          <w:rFonts w:ascii="Arial" w:hAnsi="Arial" w:cs="Arial"/>
          <w:color w:val="000000"/>
          <w:sz w:val="48"/>
          <w:szCs w:val="48"/>
        </w:rPr>
      </w:pPr>
      <w:r w:rsidRPr="007A2FD1">
        <w:rPr>
          <w:rFonts w:ascii="Arial" w:hAnsi="Arial" w:cs="Arial"/>
          <w:color w:val="000000"/>
          <w:sz w:val="48"/>
          <w:szCs w:val="48"/>
        </w:rPr>
        <w:t xml:space="preserve">Возрастные особенности детей 3 </w:t>
      </w:r>
      <w:r w:rsidRPr="007A2FD1">
        <w:rPr>
          <w:rFonts w:ascii="Arial" w:hAnsi="Arial" w:cs="Arial"/>
          <w:color w:val="000000"/>
          <w:sz w:val="48"/>
          <w:szCs w:val="48"/>
        </w:rPr>
        <w:t>– 4 лет</w:t>
      </w:r>
    </w:p>
    <w:p w:rsidR="007A2FD1" w:rsidRPr="007A2FD1" w:rsidRDefault="007A2FD1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Подготовила воспитатель Журавлева Н.П.</w:t>
      </w:r>
    </w:p>
    <w:p w:rsidR="007A2FD1" w:rsidRDefault="007A2FD1">
      <w:pPr>
        <w:rPr>
          <w:rFonts w:ascii="Arial" w:hAnsi="Arial" w:cs="Arial"/>
          <w:color w:val="000000"/>
          <w:sz w:val="48"/>
          <w:szCs w:val="48"/>
        </w:rPr>
      </w:pPr>
    </w:p>
    <w:p w:rsidR="003F56DC" w:rsidRDefault="007A2FD1"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 Все родители наблюдают за развитием любимого чада, но иногда случается так, что приобретённых умений недостаточно. Выяснить это возможное в детском саду, когда малыш находится в коллективе. К детям от 3 до 4 лет предъявляется масса требований. Федеральные государственные образовательные стандарты (ФГОС) ознакомят родителей с требованиями, чтобы они подготовили ребёнка перед поступлением в дошкольное учреждение. После их изучения они узнают, какие возрастные особенности детей 3 – 4 лет по ФГОС. Эти рекомендации помогут родителям и воспитателям адекватно реагировать на изменение в поведении детей и оказать необходимую поддержку в процессе их развития. ВОЗРАСТНЫЕ ОСОБЕННОСТИ ДЕТЕЙ 3 – 4 ЛЕТ Ребёнок 3 – 4 лет больше стремится к самостоятельности, осознаёт собственную «отдельность» себя от матери. Малыш нуждается в общении со сверстниками, уважении и признании. Самый важный вид деятельности – это игра. Возрастные особенности крохи в 3 – 4 года: • Формируется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противоволя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», поэтому ребёнок хочет всё делать по-своему. • Появляется осознание себя, как отдельного от родителей человека, поэтому он часто отвергает любую их помощь. • Малыш совершает поступки не под влиянием случайного желания, а исходя из более сложных и стабильных мотивов. • Игра становится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более коллективной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образно-ролевой. Кроха представляет себя кем-то или чем-то и соответственно действует.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Яндекс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.Д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ирект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МФУ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Epson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XP-342 с СНПЧ и чернилами Узнать больше nash-print.ru МФУ струйные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2130 Узнать больше citilink.ru • Во время коллективной игры дети защищают свои личностные границы, воспринимают её наличие у других. • Словарный запас ребёнка пополняется, он активно осваивает речь, придумывает новые слова. Выше описаны наиболее выраженные черты ребёнка от 3 до 4 лет. РАЗВИТИЕ НЕРВНОЙ СИСТЕМЫ Центральная нервная система крохи ещё в процессе формирования, при этом проявляются следующие качества: • Ребёнок способен анализировать и синтезировать информацию, которую он получает от окружающих. • Происходит развитие речи, увеличивается её значение в процессе познания. Малыш всё чаще задаёт вопросы, расспрашивает, уточняет. • Дети 3 – 4 лет не способны долго концентрироваться на </w:t>
      </w:r>
      <w:r>
        <w:rPr>
          <w:rFonts w:ascii="Arial" w:hAnsi="Arial" w:cs="Arial"/>
          <w:color w:val="000000"/>
          <w:sz w:val="27"/>
          <w:szCs w:val="27"/>
        </w:rPr>
        <w:lastRenderedPageBreak/>
        <w:t>изучаемом материале, поэтому в процессе следует использовать дидактические приёмы, чтобы удержать их внимание. Младшие дошкольники очень эмоциональны, из-за чего они быстро устают. Дети ещё не способны управлять своими эмоциями, а поэтому после вспышки активности впадают в состояние замкнутости и отрешённости. Ещё одна особенность ребёнка в 3 – 4 года – это несовершенство взаимодействия сигнальных систем. То есть малышу лучше показать наглядный пример, словесные инструкции ему не так понятны. ЛИЧНОСТНОЕ РАЗВИТИЕ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К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ак упоминалось ранее, дети воспринимают себя, как отдельного индивида, они стремятся стать самостоятельными. Однако проблема в том, что это желание не соотносится с возможностями. В этом и состоит суть конфликта ребёнка 3 – 4 лет, то есть он желает всё делать сам, но не может справиться без взрослых. Кроха не слушается родителей, выдвигает им свои требования. Таким образом, он пытается выйти из-под опеки взрослых. Чтобы личность успешно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сформировалась родители должны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воспитывать самостоятельность у крохи: • Относится к малышу, как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равноправному, отказаться от стиля общения «авторитетный взрослый – маленький ребёнок». • Позволять ему быть самостоятельным. • Поддерживать его начинания и стремления, если они положительные. • Если у ребёнка что-нибудь не получается, то ему стоит подсказать другой метод решения задачи или предложить ему свою помощь. • Не критиковать кроху, а сформировать у него понятие, что он хороший.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</w:p>
    <w:sectPr w:rsidR="003F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D1"/>
    <w:rsid w:val="003F56DC"/>
    <w:rsid w:val="007A2FD1"/>
    <w:rsid w:val="00A13071"/>
    <w:rsid w:val="00E1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F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552</Words>
  <Characters>3147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2018-12-06T15:49:00Z</dcterms:created>
  <dcterms:modified xsi:type="dcterms:W3CDTF">2018-12-06T15:54:00Z</dcterms:modified>
</cp:coreProperties>
</file>