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67" w:type="dxa"/>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
        <w:gridCol w:w="10599"/>
        <w:gridCol w:w="151"/>
      </w:tblGrid>
      <w:tr w:rsidR="00C02CCA" w:rsidTr="00C02CCA">
        <w:trPr>
          <w:gridAfter w:val="1"/>
          <w:wAfter w:w="151" w:type="dxa"/>
          <w:trHeight w:val="14484"/>
        </w:trPr>
        <w:tc>
          <w:tcPr>
            <w:tcW w:w="10716" w:type="dxa"/>
            <w:gridSpan w:val="2"/>
            <w:tcBorders>
              <w:top w:val="triple" w:sz="4" w:space="0" w:color="1F497D" w:themeColor="text2"/>
              <w:left w:val="triple" w:sz="4" w:space="0" w:color="1F497D" w:themeColor="text2"/>
              <w:bottom w:val="triple" w:sz="4" w:space="0" w:color="1F497D" w:themeColor="text2"/>
              <w:right w:val="triple" w:sz="4" w:space="0" w:color="1F497D" w:themeColor="text2"/>
            </w:tcBorders>
            <w:shd w:val="clear" w:color="auto" w:fill="DAEEF3" w:themeFill="accent5" w:themeFillTint="33"/>
          </w:tcPr>
          <w:p w:rsidR="00C02CCA" w:rsidRDefault="00C671F5" w:rsidP="00C02CCA">
            <w:pPr>
              <w:spacing w:after="0" w:line="360" w:lineRule="auto"/>
              <w:ind w:left="1048"/>
              <w:rPr>
                <w:rFonts w:ascii="Times New Roman" w:hAnsi="Times New Roman" w:cs="Times New Roman"/>
                <w:b/>
                <w:i/>
                <w:sz w:val="28"/>
                <w:szCs w:val="28"/>
              </w:rPr>
            </w:pPr>
            <w:r w:rsidRPr="00C671F5">
              <w:rPr>
                <w:rFonts w:ascii="Times New Roman" w:hAnsi="Times New Roman" w:cs="Times New Roman"/>
                <w:b/>
                <w:i/>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pt;height:96pt" fillcolor="#06c" strokecolor="#9cf" strokeweight="1.5pt">
                  <v:shadow on="t" color="#900"/>
                  <v:textpath style="font-family:&quot;Impact&quot;;v-text-kern:t" trim="t" fitpath="t" string="Консультации для воспитателей"/>
                </v:shape>
              </w:pict>
            </w:r>
          </w:p>
          <w:p w:rsidR="00C02CCA" w:rsidRDefault="00C02CCA" w:rsidP="00C02CCA">
            <w:pPr>
              <w:spacing w:after="0" w:line="360" w:lineRule="auto"/>
              <w:ind w:left="1048"/>
              <w:rPr>
                <w:rFonts w:ascii="Times New Roman" w:hAnsi="Times New Roman" w:cs="Times New Roman"/>
                <w:b/>
                <w:i/>
                <w:sz w:val="28"/>
                <w:szCs w:val="28"/>
              </w:rPr>
            </w:pPr>
          </w:p>
          <w:p w:rsidR="00C02CCA" w:rsidRDefault="00C02CCA" w:rsidP="00C02CCA">
            <w:pPr>
              <w:spacing w:after="0" w:line="360" w:lineRule="auto"/>
              <w:ind w:left="1048"/>
              <w:rPr>
                <w:rFonts w:ascii="Times New Roman" w:hAnsi="Times New Roman" w:cs="Times New Roman"/>
                <w:b/>
                <w:i/>
                <w:sz w:val="28"/>
                <w:szCs w:val="28"/>
              </w:rPr>
            </w:pPr>
            <w:r w:rsidRPr="00D02E70">
              <w:rPr>
                <w:rFonts w:ascii="Times New Roman" w:hAnsi="Times New Roman" w:cs="Times New Roman"/>
                <w:b/>
                <w:i/>
                <w:noProof/>
                <w:sz w:val="28"/>
                <w:szCs w:val="28"/>
                <w:lang w:eastAsia="ru-RU"/>
              </w:rPr>
              <w:drawing>
                <wp:inline distT="0" distB="0" distL="0" distR="0">
                  <wp:extent cx="5656521" cy="3902014"/>
                  <wp:effectExtent l="0" t="0" r="0" b="0"/>
                  <wp:docPr id="1" name="preview-image" descr="http://ermakova76.ucoz.ru/pedagogika.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ermakova76.ucoz.ru/pedagogika.png">
                            <a:hlinkClick r:id="rId6" tgtFrame="&quot;_blank&quot;"/>
                          </pic:cNvPr>
                          <pic:cNvPicPr>
                            <a:picLocks noChangeAspect="1" noChangeArrowheads="1"/>
                          </pic:cNvPicPr>
                        </pic:nvPicPr>
                        <pic:blipFill>
                          <a:blip r:embed="rId7"/>
                          <a:srcRect/>
                          <a:stretch>
                            <a:fillRect/>
                          </a:stretch>
                        </pic:blipFill>
                        <pic:spPr bwMode="auto">
                          <a:xfrm>
                            <a:off x="0" y="0"/>
                            <a:ext cx="5656609" cy="3902075"/>
                          </a:xfrm>
                          <a:prstGeom prst="rect">
                            <a:avLst/>
                          </a:prstGeom>
                          <a:noFill/>
                          <a:ln w="9525">
                            <a:noFill/>
                            <a:miter lim="800000"/>
                            <a:headEnd/>
                            <a:tailEnd/>
                          </a:ln>
                        </pic:spPr>
                      </pic:pic>
                    </a:graphicData>
                  </a:graphic>
                </wp:inline>
              </w:drawing>
            </w:r>
          </w:p>
          <w:p w:rsidR="00C02CCA" w:rsidRDefault="00C02CCA" w:rsidP="00C02CCA">
            <w:pPr>
              <w:spacing w:after="0" w:line="360" w:lineRule="auto"/>
              <w:ind w:firstLine="709"/>
              <w:jc w:val="center"/>
              <w:rPr>
                <w:rFonts w:ascii="Times New Roman" w:hAnsi="Times New Roman" w:cs="Times New Roman"/>
                <w:b/>
                <w:i/>
                <w:sz w:val="28"/>
                <w:szCs w:val="28"/>
              </w:rPr>
            </w:pPr>
          </w:p>
          <w:p w:rsidR="00C02CCA" w:rsidRDefault="00C02CCA" w:rsidP="00C02CCA">
            <w:pPr>
              <w:spacing w:after="0" w:line="360" w:lineRule="auto"/>
              <w:ind w:firstLine="709"/>
              <w:jc w:val="center"/>
              <w:rPr>
                <w:rFonts w:ascii="Times New Roman" w:hAnsi="Times New Roman" w:cs="Times New Roman"/>
                <w:b/>
                <w:i/>
                <w:sz w:val="28"/>
                <w:szCs w:val="28"/>
              </w:rPr>
            </w:pPr>
          </w:p>
          <w:p w:rsidR="00C02CCA" w:rsidRPr="00D02E70" w:rsidRDefault="00C02CCA" w:rsidP="00C02CCA">
            <w:pPr>
              <w:spacing w:after="0" w:line="360" w:lineRule="auto"/>
              <w:ind w:left="1048"/>
              <w:rPr>
                <w:rFonts w:ascii="Times New Roman" w:hAnsi="Times New Roman" w:cs="Times New Roman"/>
                <w:b/>
                <w:i/>
                <w:color w:val="002060"/>
                <w:sz w:val="52"/>
                <w:szCs w:val="52"/>
              </w:rPr>
            </w:pPr>
            <w:r>
              <w:rPr>
                <w:rFonts w:ascii="Times New Roman" w:hAnsi="Times New Roman" w:cs="Times New Roman"/>
                <w:b/>
                <w:i/>
                <w:color w:val="002060"/>
                <w:sz w:val="44"/>
                <w:szCs w:val="44"/>
              </w:rPr>
              <w:t xml:space="preserve">       </w:t>
            </w:r>
            <w:r w:rsidRPr="00D02E70">
              <w:rPr>
                <w:rFonts w:ascii="Times New Roman" w:hAnsi="Times New Roman" w:cs="Times New Roman"/>
                <w:b/>
                <w:i/>
                <w:color w:val="002060"/>
                <w:sz w:val="52"/>
                <w:szCs w:val="52"/>
              </w:rPr>
              <w:t>Музыкальный руководитель:</w:t>
            </w:r>
          </w:p>
          <w:p w:rsidR="00C02CCA" w:rsidRPr="00D02E70" w:rsidRDefault="00C02CCA" w:rsidP="00C02CCA">
            <w:pPr>
              <w:spacing w:after="0" w:line="360" w:lineRule="auto"/>
              <w:ind w:left="1048"/>
              <w:rPr>
                <w:rFonts w:ascii="Times New Roman" w:hAnsi="Times New Roman" w:cs="Times New Roman"/>
                <w:b/>
                <w:i/>
                <w:color w:val="002060"/>
                <w:sz w:val="52"/>
                <w:szCs w:val="52"/>
              </w:rPr>
            </w:pPr>
            <w:r>
              <w:rPr>
                <w:rFonts w:ascii="Times New Roman" w:hAnsi="Times New Roman" w:cs="Times New Roman"/>
                <w:b/>
                <w:i/>
                <w:color w:val="002060"/>
                <w:sz w:val="52"/>
                <w:szCs w:val="52"/>
              </w:rPr>
              <w:t xml:space="preserve">  </w:t>
            </w:r>
            <w:r w:rsidRPr="00D02E70">
              <w:rPr>
                <w:rFonts w:ascii="Times New Roman" w:hAnsi="Times New Roman" w:cs="Times New Roman"/>
                <w:b/>
                <w:i/>
                <w:color w:val="002060"/>
                <w:sz w:val="52"/>
                <w:szCs w:val="52"/>
              </w:rPr>
              <w:t>Лисицына Надежда Николаевна</w:t>
            </w:r>
          </w:p>
          <w:p w:rsidR="00C02CCA" w:rsidRDefault="00C02CCA" w:rsidP="00C02CCA">
            <w:pPr>
              <w:spacing w:after="0" w:line="360" w:lineRule="auto"/>
              <w:ind w:firstLine="709"/>
              <w:jc w:val="center"/>
              <w:rPr>
                <w:rFonts w:ascii="Times New Roman" w:hAnsi="Times New Roman" w:cs="Times New Roman"/>
                <w:b/>
                <w:i/>
                <w:sz w:val="28"/>
                <w:szCs w:val="28"/>
              </w:rPr>
            </w:pPr>
          </w:p>
          <w:p w:rsidR="00C02CCA" w:rsidRDefault="00C02CCA" w:rsidP="00C02CCA">
            <w:pPr>
              <w:spacing w:after="0" w:line="360" w:lineRule="auto"/>
              <w:ind w:firstLine="709"/>
              <w:jc w:val="center"/>
              <w:rPr>
                <w:rFonts w:ascii="Times New Roman" w:hAnsi="Times New Roman" w:cs="Times New Roman"/>
                <w:b/>
                <w:i/>
                <w:sz w:val="28"/>
                <w:szCs w:val="28"/>
              </w:rPr>
            </w:pPr>
          </w:p>
          <w:p w:rsidR="00C02CCA" w:rsidRDefault="00C02CCA" w:rsidP="00C02CCA">
            <w:pPr>
              <w:spacing w:after="0" w:line="360" w:lineRule="auto"/>
              <w:ind w:left="1048"/>
              <w:rPr>
                <w:rFonts w:ascii="Times New Roman" w:hAnsi="Times New Roman" w:cs="Times New Roman"/>
                <w:b/>
                <w:i/>
                <w:sz w:val="28"/>
                <w:szCs w:val="28"/>
              </w:rPr>
            </w:pPr>
          </w:p>
        </w:tc>
      </w:tr>
      <w:tr w:rsidR="00C02CCA" w:rsidTr="00C02CCA">
        <w:tblPrEx>
          <w:tblBorders>
            <w:top w:val="triple" w:sz="4" w:space="0" w:color="1F497D" w:themeColor="text2"/>
            <w:left w:val="triple" w:sz="4" w:space="0" w:color="1F497D" w:themeColor="text2"/>
            <w:bottom w:val="triple" w:sz="4" w:space="0" w:color="1F497D" w:themeColor="text2"/>
            <w:right w:val="triple" w:sz="4" w:space="0" w:color="1F497D" w:themeColor="text2"/>
            <w:insideH w:val="triple" w:sz="4" w:space="0" w:color="1F497D" w:themeColor="text2"/>
            <w:insideV w:val="triple" w:sz="4" w:space="0" w:color="1F497D" w:themeColor="text2"/>
          </w:tblBorders>
        </w:tblPrEx>
        <w:trPr>
          <w:gridBefore w:val="1"/>
          <w:wBefore w:w="117" w:type="dxa"/>
          <w:trHeight w:val="13902"/>
        </w:trPr>
        <w:tc>
          <w:tcPr>
            <w:tcW w:w="10750" w:type="dxa"/>
            <w:gridSpan w:val="2"/>
            <w:shd w:val="clear" w:color="auto" w:fill="FFFFFF" w:themeFill="background1"/>
          </w:tcPr>
          <w:p w:rsidR="00C02CCA" w:rsidRDefault="00C02CCA" w:rsidP="00C02CCA">
            <w:pPr>
              <w:spacing w:after="0" w:line="360" w:lineRule="auto"/>
              <w:rPr>
                <w:rFonts w:ascii="Times New Roman" w:hAnsi="Times New Roman" w:cs="Times New Roman"/>
                <w:b/>
                <w:i/>
                <w:sz w:val="28"/>
                <w:szCs w:val="28"/>
              </w:rPr>
            </w:pPr>
          </w:p>
          <w:p w:rsidR="00C02CCA" w:rsidRDefault="00C671F5" w:rsidP="00C02CCA">
            <w:pPr>
              <w:spacing w:after="0" w:line="360" w:lineRule="auto"/>
              <w:ind w:firstLine="709"/>
              <w:jc w:val="center"/>
              <w:rPr>
                <w:rFonts w:ascii="Times New Roman" w:hAnsi="Times New Roman" w:cs="Times New Roman"/>
                <w:b/>
                <w:i/>
                <w:sz w:val="28"/>
                <w:szCs w:val="28"/>
              </w:rPr>
            </w:pPr>
            <w:r w:rsidRPr="00C671F5">
              <w:rPr>
                <w:rFonts w:ascii="Times New Roman" w:hAnsi="Times New Roman" w:cs="Times New Roman"/>
                <w:b/>
                <w:i/>
                <w:sz w:val="28"/>
                <w:szCs w:val="28"/>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26" type="#_x0000_t164" style="width:395.25pt;height:142.5pt" fillcolor="#9400ed" strokecolor="#eaeaea" strokeweight="1pt">
                  <v:fill color2="blue" angle="-90" colors="0 #a603ab;13763f #0819fb;22938f #1a8d48;34079f yellow;47841f #ee3f17;57672f #e81766;1 #a603ab" method="none" type="gradient"/>
                  <v:shadow type="perspective" color="silver" opacity="52429f" origin="-.5,.5" matrix=",46340f,,.5,,-4768371582e-16"/>
                  <v:textpath style="font-family:&quot;Arial Black&quot;;font-size:20pt;v-text-kern:t" trim="t" fitpath="t" xscale="f" string="«Взаимодействие воспитателя&#10;и музыкального руководителя&#10;на утреннике»."/>
                </v:shape>
              </w:pict>
            </w:r>
          </w:p>
          <w:p w:rsidR="00C02CCA" w:rsidRDefault="00C02CCA" w:rsidP="00C02CCA">
            <w:pPr>
              <w:spacing w:after="0" w:line="360" w:lineRule="auto"/>
              <w:ind w:left="931" w:firstLine="709"/>
              <w:jc w:val="both"/>
              <w:rPr>
                <w:rFonts w:ascii="Times New Roman" w:hAnsi="Times New Roman" w:cs="Times New Roman"/>
                <w:b/>
                <w:i/>
                <w:sz w:val="28"/>
                <w:szCs w:val="28"/>
              </w:rPr>
            </w:pPr>
          </w:p>
          <w:p w:rsidR="00C02CCA" w:rsidRPr="00C02CCA" w:rsidRDefault="00C02CCA" w:rsidP="00C02CCA">
            <w:pPr>
              <w:spacing w:after="0" w:line="360" w:lineRule="auto"/>
              <w:ind w:left="931" w:firstLine="709"/>
              <w:rPr>
                <w:rFonts w:ascii="Times New Roman" w:hAnsi="Times New Roman" w:cs="Times New Roman"/>
                <w:b/>
                <w:i/>
                <w:sz w:val="28"/>
                <w:szCs w:val="28"/>
              </w:rPr>
            </w:pPr>
            <w:r w:rsidRPr="00C02CCA">
              <w:rPr>
                <w:rFonts w:ascii="Times New Roman" w:hAnsi="Times New Roman" w:cs="Times New Roman"/>
                <w:b/>
                <w:i/>
                <w:sz w:val="28"/>
                <w:szCs w:val="28"/>
              </w:rPr>
              <w:t>1. Знать порядок номеров наизусть.</w:t>
            </w:r>
          </w:p>
          <w:p w:rsidR="00C02CCA" w:rsidRPr="00C02CCA" w:rsidRDefault="00C02CCA" w:rsidP="00C02CCA">
            <w:pPr>
              <w:spacing w:after="0" w:line="360" w:lineRule="auto"/>
              <w:ind w:left="931" w:firstLine="709"/>
              <w:rPr>
                <w:rFonts w:ascii="Times New Roman" w:hAnsi="Times New Roman" w:cs="Times New Roman"/>
                <w:b/>
                <w:i/>
                <w:sz w:val="28"/>
                <w:szCs w:val="28"/>
              </w:rPr>
            </w:pPr>
            <w:r w:rsidRPr="00C02CCA">
              <w:rPr>
                <w:rFonts w:ascii="Times New Roman" w:hAnsi="Times New Roman" w:cs="Times New Roman"/>
                <w:b/>
                <w:i/>
                <w:sz w:val="28"/>
                <w:szCs w:val="28"/>
              </w:rPr>
              <w:t xml:space="preserve">2. </w:t>
            </w:r>
            <w:proofErr w:type="gramStart"/>
            <w:r w:rsidRPr="00C02CCA">
              <w:rPr>
                <w:rFonts w:ascii="Times New Roman" w:hAnsi="Times New Roman" w:cs="Times New Roman"/>
                <w:b/>
                <w:i/>
                <w:sz w:val="28"/>
                <w:szCs w:val="28"/>
              </w:rPr>
              <w:t>Следить за дисциплиной поправлять</w:t>
            </w:r>
            <w:proofErr w:type="gramEnd"/>
            <w:r w:rsidRPr="00C02CCA">
              <w:rPr>
                <w:rFonts w:ascii="Times New Roman" w:hAnsi="Times New Roman" w:cs="Times New Roman"/>
                <w:b/>
                <w:i/>
                <w:sz w:val="28"/>
                <w:szCs w:val="28"/>
              </w:rPr>
              <w:t xml:space="preserve"> детей корректно.</w:t>
            </w:r>
          </w:p>
          <w:p w:rsidR="00C02CCA" w:rsidRPr="00C02CCA" w:rsidRDefault="00C02CCA" w:rsidP="00C02CCA">
            <w:pPr>
              <w:spacing w:after="0" w:line="360" w:lineRule="auto"/>
              <w:ind w:left="931" w:firstLine="709"/>
              <w:rPr>
                <w:rFonts w:ascii="Times New Roman" w:hAnsi="Times New Roman" w:cs="Times New Roman"/>
                <w:b/>
                <w:i/>
                <w:sz w:val="28"/>
                <w:szCs w:val="28"/>
              </w:rPr>
            </w:pPr>
            <w:r w:rsidRPr="00C02CCA">
              <w:rPr>
                <w:rFonts w:ascii="Times New Roman" w:hAnsi="Times New Roman" w:cs="Times New Roman"/>
                <w:b/>
                <w:i/>
                <w:sz w:val="28"/>
                <w:szCs w:val="28"/>
              </w:rPr>
              <w:t>3. Знать стихи и детей их читающих, вовремя подсказывать начало стихотворения.</w:t>
            </w:r>
          </w:p>
          <w:p w:rsidR="00C02CCA" w:rsidRPr="00C02CCA" w:rsidRDefault="00C02CCA" w:rsidP="00C02CCA">
            <w:pPr>
              <w:spacing w:after="0" w:line="360" w:lineRule="auto"/>
              <w:ind w:left="931" w:firstLine="709"/>
              <w:rPr>
                <w:rFonts w:ascii="Times New Roman" w:hAnsi="Times New Roman" w:cs="Times New Roman"/>
                <w:b/>
                <w:i/>
                <w:sz w:val="28"/>
                <w:szCs w:val="28"/>
              </w:rPr>
            </w:pPr>
            <w:r w:rsidRPr="00C02CCA">
              <w:rPr>
                <w:rFonts w:ascii="Times New Roman" w:hAnsi="Times New Roman" w:cs="Times New Roman"/>
                <w:b/>
                <w:i/>
                <w:sz w:val="28"/>
                <w:szCs w:val="28"/>
              </w:rPr>
              <w:t>4. Брать на себя роли в спектаклях. Не отказываться от принятой роли.</w:t>
            </w:r>
          </w:p>
          <w:p w:rsidR="00C02CCA" w:rsidRPr="00C02CCA" w:rsidRDefault="00C02CCA" w:rsidP="00C02CCA">
            <w:pPr>
              <w:spacing w:after="0" w:line="360" w:lineRule="auto"/>
              <w:ind w:left="931" w:firstLine="709"/>
              <w:rPr>
                <w:rFonts w:ascii="Times New Roman" w:hAnsi="Times New Roman" w:cs="Times New Roman"/>
                <w:b/>
                <w:i/>
                <w:sz w:val="28"/>
                <w:szCs w:val="28"/>
              </w:rPr>
            </w:pPr>
            <w:r w:rsidRPr="00C02CCA">
              <w:rPr>
                <w:rFonts w:ascii="Times New Roman" w:hAnsi="Times New Roman" w:cs="Times New Roman"/>
                <w:b/>
                <w:i/>
                <w:sz w:val="28"/>
                <w:szCs w:val="28"/>
              </w:rPr>
              <w:t>5. В младших группах должен быть быстрый темп ведения праздника без заминок и пауз со стороны ведущих (т.к. Внимание у детей неустойчивое).</w:t>
            </w:r>
          </w:p>
          <w:p w:rsidR="00C02CCA" w:rsidRPr="00C02CCA" w:rsidRDefault="00C02CCA" w:rsidP="00C02CCA">
            <w:pPr>
              <w:spacing w:after="0" w:line="360" w:lineRule="auto"/>
              <w:ind w:left="931" w:firstLine="709"/>
              <w:rPr>
                <w:rFonts w:ascii="Times New Roman" w:hAnsi="Times New Roman" w:cs="Times New Roman"/>
                <w:b/>
                <w:i/>
                <w:sz w:val="28"/>
                <w:szCs w:val="28"/>
              </w:rPr>
            </w:pPr>
            <w:r w:rsidRPr="00C02CCA">
              <w:rPr>
                <w:rFonts w:ascii="Times New Roman" w:hAnsi="Times New Roman" w:cs="Times New Roman"/>
                <w:b/>
                <w:i/>
                <w:sz w:val="28"/>
                <w:szCs w:val="28"/>
              </w:rPr>
              <w:t>6. Чётко знать, когда посадить детей. Когда поднести оборудование.</w:t>
            </w:r>
          </w:p>
          <w:p w:rsidR="00C02CCA" w:rsidRPr="00C02CCA" w:rsidRDefault="00C02CCA" w:rsidP="00C02CCA">
            <w:pPr>
              <w:spacing w:after="0" w:line="360" w:lineRule="auto"/>
              <w:ind w:left="931" w:firstLine="709"/>
              <w:rPr>
                <w:rFonts w:ascii="Times New Roman" w:hAnsi="Times New Roman" w:cs="Times New Roman"/>
                <w:b/>
                <w:i/>
                <w:sz w:val="28"/>
                <w:szCs w:val="28"/>
              </w:rPr>
            </w:pPr>
            <w:r w:rsidRPr="00C02CCA">
              <w:rPr>
                <w:rFonts w:ascii="Times New Roman" w:hAnsi="Times New Roman" w:cs="Times New Roman"/>
                <w:b/>
                <w:i/>
                <w:sz w:val="28"/>
                <w:szCs w:val="28"/>
              </w:rPr>
              <w:t xml:space="preserve">7. Взаимосвязь воспитателя с музыкальным руководителем посредством условных сигналов (Смотреть на </w:t>
            </w:r>
            <w:proofErr w:type="spellStart"/>
            <w:r w:rsidRPr="00C02CCA">
              <w:rPr>
                <w:rFonts w:ascii="Times New Roman" w:hAnsi="Times New Roman" w:cs="Times New Roman"/>
                <w:b/>
                <w:i/>
                <w:sz w:val="28"/>
                <w:szCs w:val="28"/>
              </w:rPr>
              <w:t>муз</w:t>
            </w:r>
            <w:proofErr w:type="gramStart"/>
            <w:r w:rsidRPr="00C02CCA">
              <w:rPr>
                <w:rFonts w:ascii="Times New Roman" w:hAnsi="Times New Roman" w:cs="Times New Roman"/>
                <w:b/>
                <w:i/>
                <w:sz w:val="28"/>
                <w:szCs w:val="28"/>
              </w:rPr>
              <w:t>.р</w:t>
            </w:r>
            <w:proofErr w:type="gramEnd"/>
            <w:r w:rsidRPr="00C02CCA">
              <w:rPr>
                <w:rFonts w:ascii="Times New Roman" w:hAnsi="Times New Roman" w:cs="Times New Roman"/>
                <w:b/>
                <w:i/>
                <w:sz w:val="28"/>
                <w:szCs w:val="28"/>
              </w:rPr>
              <w:t>ук</w:t>
            </w:r>
            <w:proofErr w:type="spellEnd"/>
            <w:r w:rsidRPr="00C02CCA">
              <w:rPr>
                <w:rFonts w:ascii="Times New Roman" w:hAnsi="Times New Roman" w:cs="Times New Roman"/>
                <w:b/>
                <w:i/>
                <w:sz w:val="28"/>
                <w:szCs w:val="28"/>
              </w:rPr>
              <w:t>. ).</w:t>
            </w:r>
          </w:p>
          <w:p w:rsidR="00C02CCA" w:rsidRPr="00C02CCA" w:rsidRDefault="00C02CCA" w:rsidP="00C02CCA">
            <w:pPr>
              <w:spacing w:after="0" w:line="360" w:lineRule="auto"/>
              <w:ind w:left="931" w:firstLine="709"/>
              <w:rPr>
                <w:rFonts w:ascii="Times New Roman" w:hAnsi="Times New Roman" w:cs="Times New Roman"/>
                <w:b/>
                <w:i/>
                <w:sz w:val="28"/>
                <w:szCs w:val="28"/>
              </w:rPr>
            </w:pPr>
            <w:r w:rsidRPr="00C02CCA">
              <w:rPr>
                <w:rFonts w:ascii="Times New Roman" w:hAnsi="Times New Roman" w:cs="Times New Roman"/>
                <w:b/>
                <w:i/>
                <w:sz w:val="28"/>
                <w:szCs w:val="28"/>
              </w:rPr>
              <w:t>8. Роль своего героя выделить цветным карандашом сразу после получения сценария.</w:t>
            </w:r>
          </w:p>
          <w:p w:rsidR="00C02CCA" w:rsidRPr="00C02CCA" w:rsidRDefault="00C02CCA" w:rsidP="00C02CCA">
            <w:pPr>
              <w:spacing w:after="0" w:line="360" w:lineRule="auto"/>
              <w:ind w:left="931" w:firstLine="709"/>
              <w:rPr>
                <w:rFonts w:ascii="Times New Roman" w:hAnsi="Times New Roman" w:cs="Times New Roman"/>
                <w:b/>
                <w:i/>
                <w:sz w:val="28"/>
                <w:szCs w:val="28"/>
              </w:rPr>
            </w:pPr>
            <w:r w:rsidRPr="00C02CCA">
              <w:rPr>
                <w:rFonts w:ascii="Times New Roman" w:hAnsi="Times New Roman" w:cs="Times New Roman"/>
                <w:b/>
                <w:i/>
                <w:sz w:val="28"/>
                <w:szCs w:val="28"/>
              </w:rPr>
              <w:t>9. Если у ребёнка нет пары, её заменяет воспитатель.</w:t>
            </w:r>
          </w:p>
          <w:p w:rsidR="00C02CCA" w:rsidRPr="00C02CCA" w:rsidRDefault="00C02CCA" w:rsidP="00C02CCA">
            <w:pPr>
              <w:spacing w:after="0" w:line="360" w:lineRule="auto"/>
              <w:ind w:left="931" w:firstLine="709"/>
              <w:rPr>
                <w:rFonts w:ascii="Times New Roman" w:hAnsi="Times New Roman" w:cs="Times New Roman"/>
                <w:b/>
                <w:i/>
                <w:sz w:val="28"/>
                <w:szCs w:val="28"/>
              </w:rPr>
            </w:pPr>
            <w:r w:rsidRPr="00C02CCA">
              <w:rPr>
                <w:rFonts w:ascii="Times New Roman" w:hAnsi="Times New Roman" w:cs="Times New Roman"/>
                <w:b/>
                <w:i/>
                <w:sz w:val="28"/>
                <w:szCs w:val="28"/>
              </w:rPr>
              <w:t>10. Воспитатель должен видеть на празднике каждого ребёнка.</w:t>
            </w:r>
          </w:p>
          <w:p w:rsidR="00C02CCA" w:rsidRDefault="00C02CCA" w:rsidP="00C02CCA">
            <w:pPr>
              <w:spacing w:after="0" w:line="360" w:lineRule="auto"/>
              <w:ind w:left="931" w:firstLine="709"/>
              <w:rPr>
                <w:rFonts w:ascii="Times New Roman" w:hAnsi="Times New Roman" w:cs="Times New Roman"/>
                <w:b/>
                <w:i/>
                <w:sz w:val="28"/>
                <w:szCs w:val="28"/>
              </w:rPr>
            </w:pPr>
            <w:r w:rsidRPr="00C02CCA">
              <w:rPr>
                <w:rFonts w:ascii="Times New Roman" w:hAnsi="Times New Roman" w:cs="Times New Roman"/>
                <w:b/>
                <w:i/>
                <w:sz w:val="28"/>
                <w:szCs w:val="28"/>
              </w:rPr>
              <w:t>11. Стараться не критиковать и не дергать детей, успокаивать их поглаживанием по плечу.</w:t>
            </w:r>
          </w:p>
        </w:tc>
      </w:tr>
    </w:tbl>
    <w:p w:rsidR="00124B45" w:rsidRPr="00CD1699" w:rsidRDefault="00124B45" w:rsidP="00CD1699">
      <w:pPr>
        <w:spacing w:after="0" w:line="360" w:lineRule="auto"/>
        <w:rPr>
          <w:rFonts w:ascii="Times New Roman" w:hAnsi="Times New Roman" w:cs="Times New Roman"/>
          <w:b/>
          <w:i/>
          <w:sz w:val="28"/>
          <w:szCs w:val="28"/>
        </w:rPr>
      </w:pPr>
      <w:r>
        <w:rPr>
          <w:noProof/>
          <w:lang w:eastAsia="ru-RU"/>
        </w:rPr>
        <w:lastRenderedPageBreak/>
        <w:drawing>
          <wp:inline distT="0" distB="0" distL="0" distR="0">
            <wp:extent cx="5526922" cy="9526772"/>
            <wp:effectExtent l="19050" t="0" r="0" b="0"/>
            <wp:docPr id="9" name="Рисунок 9" descr="http://detskicentr.ucoz.ru/3271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etskicentr.ucoz.ru/3271217.jpg"/>
                    <pic:cNvPicPr>
                      <a:picLocks noChangeAspect="1" noChangeArrowheads="1"/>
                    </pic:cNvPicPr>
                  </pic:nvPicPr>
                  <pic:blipFill>
                    <a:blip r:embed="rId8"/>
                    <a:srcRect/>
                    <a:stretch>
                      <a:fillRect/>
                    </a:stretch>
                  </pic:blipFill>
                  <pic:spPr bwMode="auto">
                    <a:xfrm>
                      <a:off x="0" y="0"/>
                      <a:ext cx="5526922" cy="9526772"/>
                    </a:xfrm>
                    <a:prstGeom prst="rect">
                      <a:avLst/>
                    </a:prstGeom>
                    <a:noFill/>
                    <a:ln w="9525">
                      <a:noFill/>
                      <a:miter lim="800000"/>
                      <a:headEnd/>
                      <a:tailEnd/>
                    </a:ln>
                  </pic:spPr>
                </pic:pic>
              </a:graphicData>
            </a:graphic>
          </wp:inline>
        </w:drawing>
      </w:r>
    </w:p>
    <w:p w:rsidR="00793A95" w:rsidRPr="00CD1699" w:rsidRDefault="00793A95" w:rsidP="00793A95">
      <w:pPr>
        <w:spacing w:after="0" w:line="360" w:lineRule="auto"/>
        <w:ind w:firstLine="709"/>
        <w:jc w:val="center"/>
        <w:rPr>
          <w:rFonts w:ascii="Times New Roman" w:hAnsi="Times New Roman" w:cs="Times New Roman"/>
          <w:b/>
          <w:i/>
          <w:color w:val="0070C0"/>
          <w:sz w:val="48"/>
          <w:szCs w:val="48"/>
        </w:rPr>
      </w:pPr>
      <w:r w:rsidRPr="00CD1699">
        <w:rPr>
          <w:rFonts w:ascii="Times New Roman" w:hAnsi="Times New Roman" w:cs="Times New Roman"/>
          <w:b/>
          <w:i/>
          <w:color w:val="0070C0"/>
          <w:sz w:val="48"/>
          <w:szCs w:val="48"/>
        </w:rPr>
        <w:lastRenderedPageBreak/>
        <w:t>Роль воспитателя на музыкальном занятии и при проведении праздника.</w:t>
      </w:r>
    </w:p>
    <w:p w:rsidR="00793A95" w:rsidRPr="00847453" w:rsidRDefault="00793A95" w:rsidP="00793A95">
      <w:pPr>
        <w:spacing w:after="0" w:line="360" w:lineRule="auto"/>
        <w:ind w:firstLine="709"/>
        <w:rPr>
          <w:rFonts w:ascii="Times New Roman" w:hAnsi="Times New Roman" w:cs="Times New Roman"/>
          <w:sz w:val="28"/>
          <w:szCs w:val="28"/>
        </w:rPr>
      </w:pPr>
      <w:r w:rsidRPr="00847453">
        <w:rPr>
          <w:rFonts w:ascii="Times New Roman" w:hAnsi="Times New Roman" w:cs="Times New Roman"/>
          <w:sz w:val="28"/>
          <w:szCs w:val="28"/>
        </w:rPr>
        <w:t>В музыкальном развитии детей большая роль отводится воспитателю. На занятиях он активно помогает музыкальному руководителю: поёт, показывает движения, участвует в играх, плясках, если это необходимо.</w:t>
      </w:r>
      <w:r>
        <w:rPr>
          <w:rFonts w:ascii="Times New Roman" w:hAnsi="Times New Roman" w:cs="Times New Roman"/>
          <w:sz w:val="28"/>
          <w:szCs w:val="28"/>
        </w:rPr>
        <w:t xml:space="preserve"> Организует </w:t>
      </w:r>
      <w:proofErr w:type="gramStart"/>
      <w:r>
        <w:rPr>
          <w:rFonts w:ascii="Times New Roman" w:hAnsi="Times New Roman" w:cs="Times New Roman"/>
          <w:sz w:val="28"/>
          <w:szCs w:val="28"/>
        </w:rPr>
        <w:t>самостоятельное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музы</w:t>
      </w:r>
      <w:r w:rsidRPr="00847453">
        <w:rPr>
          <w:rFonts w:ascii="Times New Roman" w:hAnsi="Times New Roman" w:cs="Times New Roman"/>
          <w:sz w:val="28"/>
          <w:szCs w:val="28"/>
        </w:rPr>
        <w:t>цирование</w:t>
      </w:r>
      <w:proofErr w:type="spellEnd"/>
      <w:r w:rsidRPr="00847453">
        <w:rPr>
          <w:rFonts w:ascii="Times New Roman" w:hAnsi="Times New Roman" w:cs="Times New Roman"/>
          <w:sz w:val="28"/>
          <w:szCs w:val="28"/>
        </w:rPr>
        <w:t xml:space="preserve"> ребят, включает музыку в повседневную жизнь детского коллектива (утреннюю гимнастику, прогулку, экскурсию и т.д.)</w:t>
      </w:r>
    </w:p>
    <w:p w:rsidR="00793A95" w:rsidRPr="00847453" w:rsidRDefault="00793A95" w:rsidP="00793A95">
      <w:pPr>
        <w:spacing w:after="0" w:line="360" w:lineRule="auto"/>
        <w:ind w:firstLine="709"/>
        <w:rPr>
          <w:rFonts w:ascii="Times New Roman" w:hAnsi="Times New Roman" w:cs="Times New Roman"/>
          <w:sz w:val="28"/>
          <w:szCs w:val="28"/>
        </w:rPr>
      </w:pPr>
      <w:r w:rsidRPr="00847453">
        <w:rPr>
          <w:rFonts w:ascii="Times New Roman" w:hAnsi="Times New Roman" w:cs="Times New Roman"/>
          <w:sz w:val="28"/>
          <w:szCs w:val="28"/>
        </w:rPr>
        <w:t>Воспитатель проводит значительную работу, так как имеет непосредственный ежедневный контакт с детьми и может выяснить музыкальные интересы и склонности каждого ребёнка, создать необходимые условия для развития творческой деятельности ребят в группе, согласуя свои действия с педагогом-музыкантом.</w:t>
      </w:r>
    </w:p>
    <w:p w:rsidR="00793A95" w:rsidRPr="00847453" w:rsidRDefault="00793A95" w:rsidP="00793A95">
      <w:pPr>
        <w:spacing w:after="0" w:line="360" w:lineRule="auto"/>
        <w:ind w:firstLine="709"/>
        <w:rPr>
          <w:rFonts w:ascii="Times New Roman" w:hAnsi="Times New Roman" w:cs="Times New Roman"/>
          <w:sz w:val="28"/>
          <w:szCs w:val="28"/>
        </w:rPr>
      </w:pPr>
      <w:r w:rsidRPr="00847453">
        <w:rPr>
          <w:rFonts w:ascii="Times New Roman" w:hAnsi="Times New Roman" w:cs="Times New Roman"/>
          <w:sz w:val="28"/>
          <w:szCs w:val="28"/>
        </w:rPr>
        <w:t>Разнообразна деятельность воспитателя на праздничных утренниках. Самой ответственной является роль ведущего. Его эмоциональность, живость, умение непосредственно общаться с детьми, выразительное исполнение стихотворных текстов во многом определяет общий настрой и темп ведения праздника. Ведущий не только должен хорошо знать сценарий, музыкальный и литературный материал, чтобы в случае необходимости оказать детям своевременную помощь, но и уметь быстро реагировать на неожиданные случайные изменения. Из числа воспитателей выбирается ведущий праздника, его помощники, распределяются поручения между сотрудниками детского сада и устанавливаются сроки выполнения этих поручений (оформление зала, подготовка костюмов для детей на праздник, подарков, оформление постановок, сценок, сюрпризных моментов и т.п.).</w:t>
      </w:r>
    </w:p>
    <w:p w:rsidR="00793A95" w:rsidRPr="00847453" w:rsidRDefault="00793A95" w:rsidP="00793A95">
      <w:pPr>
        <w:spacing w:after="0" w:line="360" w:lineRule="auto"/>
        <w:ind w:firstLine="709"/>
        <w:rPr>
          <w:rFonts w:ascii="Times New Roman" w:hAnsi="Times New Roman" w:cs="Times New Roman"/>
          <w:sz w:val="28"/>
          <w:szCs w:val="28"/>
        </w:rPr>
      </w:pPr>
      <w:r w:rsidRPr="00847453">
        <w:rPr>
          <w:rFonts w:ascii="Times New Roman" w:hAnsi="Times New Roman" w:cs="Times New Roman"/>
          <w:sz w:val="28"/>
          <w:szCs w:val="28"/>
        </w:rPr>
        <w:t xml:space="preserve">Накануне праздника ведущий в присутствии музыкального руководителя проверяет готовность участвующих с ним воспитателей, уточняет всё, что связано с их совместной деятельностью. Ведущий отвечает </w:t>
      </w:r>
      <w:r w:rsidRPr="00847453">
        <w:rPr>
          <w:rFonts w:ascii="Times New Roman" w:hAnsi="Times New Roman" w:cs="Times New Roman"/>
          <w:sz w:val="28"/>
          <w:szCs w:val="28"/>
        </w:rPr>
        <w:lastRenderedPageBreak/>
        <w:t>за художественное и педагогическое содержание всей праздничной программы.</w:t>
      </w:r>
    </w:p>
    <w:p w:rsidR="00793A95" w:rsidRPr="00847453" w:rsidRDefault="00793A95" w:rsidP="00793A95">
      <w:pPr>
        <w:spacing w:after="0" w:line="360" w:lineRule="auto"/>
        <w:ind w:firstLine="709"/>
        <w:rPr>
          <w:rFonts w:ascii="Times New Roman" w:hAnsi="Times New Roman" w:cs="Times New Roman"/>
          <w:sz w:val="28"/>
          <w:szCs w:val="28"/>
        </w:rPr>
      </w:pPr>
      <w:r w:rsidRPr="00847453">
        <w:rPr>
          <w:rFonts w:ascii="Times New Roman" w:hAnsi="Times New Roman" w:cs="Times New Roman"/>
          <w:sz w:val="28"/>
          <w:szCs w:val="28"/>
        </w:rPr>
        <w:t>Воспитатели, не выступающие в каких-либо ролях, находятся с детьми своей группы. Они поют вместе с детьми, подготавливают детали костюмов, атрибуты, помогают при проведении игр, танцев, если это необходимо.</w:t>
      </w:r>
    </w:p>
    <w:p w:rsidR="00793A95" w:rsidRPr="00847453" w:rsidRDefault="00793A95" w:rsidP="00793A95">
      <w:pPr>
        <w:spacing w:after="0" w:line="360" w:lineRule="auto"/>
        <w:ind w:firstLine="709"/>
        <w:rPr>
          <w:rFonts w:ascii="Times New Roman" w:hAnsi="Times New Roman" w:cs="Times New Roman"/>
          <w:sz w:val="28"/>
          <w:szCs w:val="28"/>
        </w:rPr>
      </w:pPr>
      <w:r w:rsidRPr="00847453">
        <w:rPr>
          <w:rFonts w:ascii="Times New Roman" w:hAnsi="Times New Roman" w:cs="Times New Roman"/>
          <w:sz w:val="28"/>
          <w:szCs w:val="28"/>
        </w:rPr>
        <w:t>Помощники воспитателя должны активно участвовать в праздничном оформлении помещения, помочь одеть детей перед праздником.</w:t>
      </w:r>
    </w:p>
    <w:p w:rsidR="00793A95" w:rsidRPr="00865E33" w:rsidRDefault="00793A95" w:rsidP="00793A95">
      <w:pPr>
        <w:spacing w:after="0" w:line="360" w:lineRule="auto"/>
        <w:ind w:firstLine="709"/>
        <w:rPr>
          <w:rFonts w:ascii="Times New Roman" w:hAnsi="Times New Roman" w:cs="Times New Roman"/>
          <w:sz w:val="28"/>
          <w:szCs w:val="28"/>
        </w:rPr>
      </w:pPr>
      <w:r w:rsidRPr="00847453">
        <w:rPr>
          <w:rFonts w:ascii="Times New Roman" w:hAnsi="Times New Roman" w:cs="Times New Roman"/>
          <w:sz w:val="28"/>
          <w:szCs w:val="28"/>
        </w:rPr>
        <w:t xml:space="preserve">Слаженная работа коллектива детского сада обеспечивает проведение праздника на высоком художественном и организационном уровне. Только при таких условиях праздник - яркое, запоминающееся событие в жизни сада, имеющее большое воспитательное значение. </w:t>
      </w:r>
    </w:p>
    <w:p w:rsidR="00793A95" w:rsidRPr="009A2B2C" w:rsidRDefault="00793A95" w:rsidP="00793A95">
      <w:pPr>
        <w:spacing w:after="0" w:line="360" w:lineRule="auto"/>
        <w:ind w:firstLine="709"/>
        <w:jc w:val="both"/>
        <w:rPr>
          <w:rFonts w:ascii="Times New Roman" w:hAnsi="Times New Roman" w:cs="Times New Roman"/>
          <w:color w:val="0070C0"/>
          <w:sz w:val="28"/>
          <w:szCs w:val="28"/>
        </w:rPr>
      </w:pPr>
    </w:p>
    <w:p w:rsidR="00793A95" w:rsidRPr="00CD1699" w:rsidRDefault="00793A95" w:rsidP="00793A95">
      <w:pPr>
        <w:spacing w:after="0" w:line="360" w:lineRule="auto"/>
        <w:ind w:firstLine="709"/>
        <w:jc w:val="center"/>
        <w:rPr>
          <w:rFonts w:ascii="Times New Roman" w:hAnsi="Times New Roman" w:cs="Times New Roman"/>
          <w:b/>
          <w:i/>
          <w:color w:val="0070C0"/>
          <w:sz w:val="48"/>
          <w:szCs w:val="48"/>
        </w:rPr>
      </w:pPr>
      <w:r w:rsidRPr="00CD1699">
        <w:rPr>
          <w:rFonts w:ascii="Times New Roman" w:hAnsi="Times New Roman" w:cs="Times New Roman"/>
          <w:b/>
          <w:i/>
          <w:color w:val="0070C0"/>
          <w:sz w:val="48"/>
          <w:szCs w:val="48"/>
        </w:rPr>
        <w:t>Роль воспитателя в процессе музыкального воспитания.</w:t>
      </w:r>
    </w:p>
    <w:p w:rsidR="00793A95" w:rsidRPr="00847453" w:rsidRDefault="00793A95" w:rsidP="00793A95">
      <w:pPr>
        <w:spacing w:after="0" w:line="360" w:lineRule="auto"/>
        <w:ind w:firstLine="709"/>
        <w:rPr>
          <w:rFonts w:ascii="Times New Roman" w:hAnsi="Times New Roman" w:cs="Times New Roman"/>
          <w:sz w:val="28"/>
          <w:szCs w:val="28"/>
        </w:rPr>
      </w:pPr>
      <w:r w:rsidRPr="00847453">
        <w:rPr>
          <w:rFonts w:ascii="Times New Roman" w:hAnsi="Times New Roman" w:cs="Times New Roman"/>
          <w:sz w:val="28"/>
          <w:szCs w:val="28"/>
        </w:rPr>
        <w:t>Воспитатель обязан:</w:t>
      </w:r>
    </w:p>
    <w:p w:rsidR="00793A95" w:rsidRPr="00847453" w:rsidRDefault="00793A95" w:rsidP="00793A95">
      <w:pPr>
        <w:spacing w:after="0" w:line="360" w:lineRule="auto"/>
        <w:ind w:firstLine="709"/>
        <w:rPr>
          <w:rFonts w:ascii="Times New Roman" w:hAnsi="Times New Roman" w:cs="Times New Roman"/>
          <w:sz w:val="28"/>
          <w:szCs w:val="28"/>
        </w:rPr>
      </w:pPr>
      <w:r w:rsidRPr="00847453">
        <w:rPr>
          <w:rFonts w:ascii="Times New Roman" w:hAnsi="Times New Roman" w:cs="Times New Roman"/>
          <w:sz w:val="28"/>
          <w:szCs w:val="28"/>
        </w:rPr>
        <w:t>1). Развивать самостоятельность, инициативу детей в применении знакомых песен, хороводов в различных условиях (на прогулках, утренней гимнастике, занятиях), содействовать тому, чтобы дети отражали музыкальные впечатления в творческих играх;</w:t>
      </w:r>
    </w:p>
    <w:p w:rsidR="00793A95" w:rsidRPr="00847453" w:rsidRDefault="00793A95" w:rsidP="00793A95">
      <w:pPr>
        <w:spacing w:after="0" w:line="360" w:lineRule="auto"/>
        <w:ind w:firstLine="709"/>
        <w:rPr>
          <w:rFonts w:ascii="Times New Roman" w:hAnsi="Times New Roman" w:cs="Times New Roman"/>
          <w:sz w:val="28"/>
          <w:szCs w:val="28"/>
        </w:rPr>
      </w:pPr>
      <w:r w:rsidRPr="00847453">
        <w:rPr>
          <w:rFonts w:ascii="Times New Roman" w:hAnsi="Times New Roman" w:cs="Times New Roman"/>
          <w:sz w:val="28"/>
          <w:szCs w:val="28"/>
        </w:rPr>
        <w:t>2). Развивать мелодический слух, чувство ритма детей в процессе проведения музыкальных дидактических игр;</w:t>
      </w:r>
    </w:p>
    <w:p w:rsidR="00793A95" w:rsidRPr="00847453" w:rsidRDefault="00793A95" w:rsidP="00793A95">
      <w:pPr>
        <w:spacing w:after="0" w:line="360" w:lineRule="auto"/>
        <w:ind w:firstLine="709"/>
        <w:rPr>
          <w:rFonts w:ascii="Times New Roman" w:hAnsi="Times New Roman" w:cs="Times New Roman"/>
          <w:sz w:val="28"/>
          <w:szCs w:val="28"/>
        </w:rPr>
      </w:pPr>
      <w:r w:rsidRPr="00847453">
        <w:rPr>
          <w:rFonts w:ascii="Times New Roman" w:hAnsi="Times New Roman" w:cs="Times New Roman"/>
          <w:sz w:val="28"/>
          <w:szCs w:val="28"/>
        </w:rPr>
        <w:t>3). Углублять музыкальные впечатления детей путём многократного слушания магнитофонных записей.</w:t>
      </w:r>
    </w:p>
    <w:p w:rsidR="00793A95" w:rsidRPr="00847453" w:rsidRDefault="00793A95" w:rsidP="00793A95">
      <w:pPr>
        <w:spacing w:after="0" w:line="360" w:lineRule="auto"/>
        <w:ind w:firstLine="709"/>
        <w:rPr>
          <w:rFonts w:ascii="Times New Roman" w:hAnsi="Times New Roman" w:cs="Times New Roman"/>
          <w:sz w:val="28"/>
          <w:szCs w:val="28"/>
        </w:rPr>
      </w:pPr>
      <w:r w:rsidRPr="00847453">
        <w:rPr>
          <w:rFonts w:ascii="Times New Roman" w:hAnsi="Times New Roman" w:cs="Times New Roman"/>
          <w:sz w:val="28"/>
          <w:szCs w:val="28"/>
        </w:rPr>
        <w:t>4).знать все программные требования по му</w:t>
      </w:r>
      <w:r>
        <w:rPr>
          <w:rFonts w:ascii="Times New Roman" w:hAnsi="Times New Roman" w:cs="Times New Roman"/>
          <w:sz w:val="28"/>
          <w:szCs w:val="28"/>
        </w:rPr>
        <w:t>зыкальному воспитанию, весь ре</w:t>
      </w:r>
      <w:r w:rsidRPr="00847453">
        <w:rPr>
          <w:rFonts w:ascii="Times New Roman" w:hAnsi="Times New Roman" w:cs="Times New Roman"/>
          <w:sz w:val="28"/>
          <w:szCs w:val="28"/>
        </w:rPr>
        <w:t>пертуар своей группы и быть активным помощником музыкального руководителя на музыкальных занятиях;</w:t>
      </w:r>
    </w:p>
    <w:p w:rsidR="00793A95" w:rsidRPr="00847453" w:rsidRDefault="00793A95" w:rsidP="00793A95">
      <w:pPr>
        <w:spacing w:after="0" w:line="360" w:lineRule="auto"/>
        <w:ind w:firstLine="709"/>
        <w:rPr>
          <w:rFonts w:ascii="Times New Roman" w:hAnsi="Times New Roman" w:cs="Times New Roman"/>
          <w:sz w:val="28"/>
          <w:szCs w:val="28"/>
        </w:rPr>
      </w:pPr>
      <w:r w:rsidRPr="00847453">
        <w:rPr>
          <w:rFonts w:ascii="Times New Roman" w:hAnsi="Times New Roman" w:cs="Times New Roman"/>
          <w:sz w:val="28"/>
          <w:szCs w:val="28"/>
        </w:rPr>
        <w:t>5). Проводить регулярные музыкальные занятия с детьми своей группы в случае отсутствия музыкального руководителя (болезнь, отпуск).</w:t>
      </w:r>
    </w:p>
    <w:p w:rsidR="00793A95" w:rsidRDefault="008D2F43" w:rsidP="008D2F43">
      <w:pPr>
        <w:spacing w:after="0" w:line="360" w:lineRule="auto"/>
        <w:ind w:firstLine="709"/>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p w:rsidR="00793A95" w:rsidRPr="009A2B2C" w:rsidRDefault="00793A95" w:rsidP="00793A95">
      <w:pPr>
        <w:spacing w:after="0" w:line="360" w:lineRule="auto"/>
        <w:ind w:firstLine="709"/>
        <w:jc w:val="both"/>
        <w:rPr>
          <w:rFonts w:ascii="Times New Roman" w:hAnsi="Times New Roman" w:cs="Times New Roman"/>
          <w:color w:val="0070C0"/>
          <w:sz w:val="28"/>
          <w:szCs w:val="28"/>
        </w:rPr>
      </w:pPr>
      <w:r>
        <w:rPr>
          <w:rFonts w:ascii="Times New Roman" w:hAnsi="Times New Roman" w:cs="Times New Roman"/>
          <w:b/>
          <w:color w:val="0070C0"/>
          <w:sz w:val="28"/>
          <w:szCs w:val="28"/>
        </w:rPr>
        <w:lastRenderedPageBreak/>
        <w:t xml:space="preserve">          </w:t>
      </w:r>
      <w:r w:rsidR="009969C5">
        <w:rPr>
          <w:rFonts w:ascii="Times New Roman" w:hAnsi="Times New Roman" w:cs="Times New Roman"/>
          <w:b/>
          <w:color w:val="0070C0"/>
          <w:sz w:val="28"/>
          <w:szCs w:val="28"/>
        </w:rPr>
        <w:t xml:space="preserve">        </w:t>
      </w:r>
      <w:r>
        <w:rPr>
          <w:rFonts w:ascii="Times New Roman" w:hAnsi="Times New Roman" w:cs="Times New Roman"/>
          <w:b/>
          <w:color w:val="0070C0"/>
          <w:sz w:val="28"/>
          <w:szCs w:val="28"/>
        </w:rPr>
        <w:t xml:space="preserve">   </w:t>
      </w:r>
      <w:r w:rsidRPr="009A2B2C">
        <w:rPr>
          <w:rFonts w:ascii="Times New Roman" w:hAnsi="Times New Roman" w:cs="Times New Roman"/>
          <w:b/>
          <w:color w:val="0070C0"/>
          <w:sz w:val="28"/>
          <w:szCs w:val="28"/>
        </w:rPr>
        <w:t>МУЗЫКАЛЬНОЕ ЗАНЯТИЕ</w:t>
      </w:r>
      <w:r w:rsidRPr="009A2B2C">
        <w:rPr>
          <w:rFonts w:ascii="Times New Roman" w:hAnsi="Times New Roman" w:cs="Times New Roman"/>
          <w:color w:val="0070C0"/>
          <w:sz w:val="28"/>
          <w:szCs w:val="28"/>
        </w:rPr>
        <w:t>.</w:t>
      </w:r>
    </w:p>
    <w:p w:rsidR="00793A95" w:rsidRPr="00C02CCA" w:rsidRDefault="00793A95" w:rsidP="00793A95">
      <w:pPr>
        <w:spacing w:after="0" w:line="360" w:lineRule="auto"/>
        <w:ind w:firstLine="709"/>
        <w:rPr>
          <w:rFonts w:ascii="Times New Roman" w:hAnsi="Times New Roman" w:cs="Times New Roman"/>
          <w:sz w:val="28"/>
          <w:szCs w:val="28"/>
        </w:rPr>
      </w:pPr>
      <w:r w:rsidRPr="00C02CCA">
        <w:rPr>
          <w:rFonts w:ascii="Times New Roman" w:hAnsi="Times New Roman" w:cs="Times New Roman"/>
          <w:sz w:val="28"/>
          <w:szCs w:val="28"/>
        </w:rPr>
        <w:t>В 1-ой части занятия воспитатель участвует в показе всех видов упражнений. Это позволяет детям одновременно развивать своё зрительное и слуховое восприятие.</w:t>
      </w:r>
    </w:p>
    <w:p w:rsidR="00793A95" w:rsidRPr="00C02CCA" w:rsidRDefault="00793A95" w:rsidP="00793A95">
      <w:pPr>
        <w:spacing w:after="0" w:line="360" w:lineRule="auto"/>
        <w:ind w:firstLine="709"/>
        <w:rPr>
          <w:rFonts w:ascii="Times New Roman" w:hAnsi="Times New Roman" w:cs="Times New Roman"/>
          <w:sz w:val="28"/>
          <w:szCs w:val="28"/>
        </w:rPr>
      </w:pPr>
      <w:r w:rsidRPr="00C02CCA">
        <w:rPr>
          <w:rFonts w:ascii="Times New Roman" w:hAnsi="Times New Roman" w:cs="Times New Roman"/>
          <w:sz w:val="28"/>
          <w:szCs w:val="28"/>
        </w:rPr>
        <w:t>Во 2-ой части занятия при слушании музыки воспитатель личным примером воспитывает у детей умение слушать музыку, в нужных случаях тихо делает замечания детям, следит за дисциплиной.</w:t>
      </w:r>
    </w:p>
    <w:p w:rsidR="00793A95" w:rsidRPr="00C02CCA" w:rsidRDefault="00793A95" w:rsidP="00793A95">
      <w:pPr>
        <w:spacing w:after="0" w:line="360" w:lineRule="auto"/>
        <w:ind w:firstLine="709"/>
        <w:rPr>
          <w:rFonts w:ascii="Times New Roman" w:hAnsi="Times New Roman" w:cs="Times New Roman"/>
          <w:sz w:val="28"/>
          <w:szCs w:val="28"/>
        </w:rPr>
      </w:pPr>
      <w:r w:rsidRPr="00C02CCA">
        <w:rPr>
          <w:rFonts w:ascii="Times New Roman" w:hAnsi="Times New Roman" w:cs="Times New Roman"/>
          <w:sz w:val="28"/>
          <w:szCs w:val="28"/>
        </w:rPr>
        <w:t>При пении а) в распевании не участвует, чтобы не сбить детей. Упражнения с разными группами детей в разных тональностях поёт с ними;</w:t>
      </w:r>
    </w:p>
    <w:p w:rsidR="00793A95" w:rsidRPr="00C02CCA" w:rsidRDefault="00793A95" w:rsidP="00793A95">
      <w:pPr>
        <w:spacing w:after="0" w:line="360" w:lineRule="auto"/>
        <w:ind w:firstLine="709"/>
        <w:rPr>
          <w:rFonts w:ascii="Times New Roman" w:hAnsi="Times New Roman" w:cs="Times New Roman"/>
          <w:sz w:val="28"/>
          <w:szCs w:val="28"/>
        </w:rPr>
      </w:pPr>
      <w:r w:rsidRPr="00C02CCA">
        <w:rPr>
          <w:rFonts w:ascii="Times New Roman" w:hAnsi="Times New Roman" w:cs="Times New Roman"/>
          <w:sz w:val="28"/>
          <w:szCs w:val="28"/>
        </w:rPr>
        <w:t>б) при разучивании новой песни поёт с детьми, показывает правильную артикуляцию, правильное произношение слов (на мелодии).</w:t>
      </w:r>
    </w:p>
    <w:p w:rsidR="00793A95" w:rsidRPr="00C02CCA" w:rsidRDefault="00793A95" w:rsidP="00793A95">
      <w:pPr>
        <w:spacing w:after="0" w:line="360" w:lineRule="auto"/>
        <w:ind w:firstLine="709"/>
        <w:rPr>
          <w:rFonts w:ascii="Times New Roman" w:hAnsi="Times New Roman" w:cs="Times New Roman"/>
          <w:sz w:val="28"/>
          <w:szCs w:val="28"/>
        </w:rPr>
      </w:pPr>
      <w:proofErr w:type="gramStart"/>
      <w:r w:rsidRPr="00C02CCA">
        <w:rPr>
          <w:rFonts w:ascii="Times New Roman" w:hAnsi="Times New Roman" w:cs="Times New Roman"/>
          <w:sz w:val="28"/>
          <w:szCs w:val="28"/>
        </w:rPr>
        <w:t>Но</w:t>
      </w:r>
      <w:proofErr w:type="gramEnd"/>
      <w:r w:rsidRPr="00C02CCA">
        <w:rPr>
          <w:rFonts w:ascii="Times New Roman" w:hAnsi="Times New Roman" w:cs="Times New Roman"/>
          <w:sz w:val="28"/>
          <w:szCs w:val="28"/>
        </w:rPr>
        <w:t xml:space="preserve"> ни в коем случае не учит слова до знакомства с мелодией.</w:t>
      </w:r>
    </w:p>
    <w:p w:rsidR="00793A95" w:rsidRPr="00C02CCA" w:rsidRDefault="00793A95" w:rsidP="00793A95">
      <w:pPr>
        <w:spacing w:after="0" w:line="360" w:lineRule="auto"/>
        <w:ind w:firstLine="709"/>
        <w:rPr>
          <w:rFonts w:ascii="Times New Roman" w:hAnsi="Times New Roman" w:cs="Times New Roman"/>
          <w:sz w:val="28"/>
          <w:szCs w:val="28"/>
        </w:rPr>
      </w:pPr>
      <w:r w:rsidRPr="00C02CCA">
        <w:rPr>
          <w:rFonts w:ascii="Times New Roman" w:hAnsi="Times New Roman" w:cs="Times New Roman"/>
          <w:sz w:val="28"/>
          <w:szCs w:val="28"/>
        </w:rPr>
        <w:t xml:space="preserve">При совершенствовании разучивания песни на 2-ом этапе первые занятия поёт песни с детьми, на 4 – 5-ом занятиях только подпевает в трудных местах, может петь «без голоса» - </w:t>
      </w:r>
      <w:proofErr w:type="spellStart"/>
      <w:r w:rsidRPr="00C02CCA">
        <w:rPr>
          <w:rFonts w:ascii="Times New Roman" w:hAnsi="Times New Roman" w:cs="Times New Roman"/>
          <w:sz w:val="28"/>
          <w:szCs w:val="28"/>
        </w:rPr>
        <w:t>артикуляционно</w:t>
      </w:r>
      <w:proofErr w:type="spellEnd"/>
      <w:r w:rsidRPr="00C02CCA">
        <w:rPr>
          <w:rFonts w:ascii="Times New Roman" w:hAnsi="Times New Roman" w:cs="Times New Roman"/>
          <w:sz w:val="28"/>
          <w:szCs w:val="28"/>
        </w:rPr>
        <w:t>, показывает кивком головы правильное вступление.</w:t>
      </w:r>
    </w:p>
    <w:p w:rsidR="00793A95" w:rsidRPr="00C02CCA" w:rsidRDefault="00793A95" w:rsidP="00793A95">
      <w:pPr>
        <w:spacing w:after="0" w:line="360" w:lineRule="auto"/>
        <w:ind w:firstLine="709"/>
        <w:rPr>
          <w:rFonts w:ascii="Times New Roman" w:hAnsi="Times New Roman" w:cs="Times New Roman"/>
          <w:sz w:val="28"/>
          <w:szCs w:val="28"/>
        </w:rPr>
      </w:pPr>
      <w:r w:rsidRPr="00C02CCA">
        <w:rPr>
          <w:rFonts w:ascii="Times New Roman" w:hAnsi="Times New Roman" w:cs="Times New Roman"/>
          <w:sz w:val="28"/>
          <w:szCs w:val="28"/>
        </w:rPr>
        <w:t xml:space="preserve">При выразительном исполнении детьми песни, находящейся на 3-ем этапе разучивания, воспитатель не поёт, так как задачей этого этапа является самостоятельное, эмоционально-выразительное пение без поддержки голоса взрослого. Исключение – пение песен с детьми младших групп, где зачастую ещё нет опыта хоровой деятельности, и </w:t>
      </w:r>
      <w:proofErr w:type="gramStart"/>
      <w:r w:rsidRPr="00C02CCA">
        <w:rPr>
          <w:rFonts w:ascii="Times New Roman" w:hAnsi="Times New Roman" w:cs="Times New Roman"/>
          <w:sz w:val="28"/>
          <w:szCs w:val="28"/>
        </w:rPr>
        <w:t>разучиваемый материал не достигает</w:t>
      </w:r>
      <w:proofErr w:type="gramEnd"/>
      <w:r w:rsidRPr="00C02CCA">
        <w:rPr>
          <w:rFonts w:ascii="Times New Roman" w:hAnsi="Times New Roman" w:cs="Times New Roman"/>
          <w:sz w:val="28"/>
          <w:szCs w:val="28"/>
        </w:rPr>
        <w:t xml:space="preserve"> третьего этапа исполнения без помощи взрослого.</w:t>
      </w:r>
    </w:p>
    <w:p w:rsidR="00793A95" w:rsidRPr="00C02CCA" w:rsidRDefault="00793A95" w:rsidP="00793A95">
      <w:pPr>
        <w:spacing w:after="0" w:line="360" w:lineRule="auto"/>
        <w:ind w:firstLine="709"/>
        <w:rPr>
          <w:rFonts w:ascii="Times New Roman" w:hAnsi="Times New Roman" w:cs="Times New Roman"/>
          <w:sz w:val="28"/>
          <w:szCs w:val="28"/>
        </w:rPr>
      </w:pPr>
      <w:r w:rsidRPr="00C02CCA">
        <w:rPr>
          <w:rFonts w:ascii="Times New Roman" w:hAnsi="Times New Roman" w:cs="Times New Roman"/>
          <w:sz w:val="28"/>
          <w:szCs w:val="28"/>
        </w:rPr>
        <w:t>В процессе музыкально-</w:t>
      </w:r>
      <w:proofErr w:type="gramStart"/>
      <w:r w:rsidRPr="00C02CCA">
        <w:rPr>
          <w:rFonts w:ascii="Times New Roman" w:hAnsi="Times New Roman" w:cs="Times New Roman"/>
          <w:sz w:val="28"/>
          <w:szCs w:val="28"/>
        </w:rPr>
        <w:t>ритмических движений</w:t>
      </w:r>
      <w:proofErr w:type="gramEnd"/>
      <w:r w:rsidRPr="00C02CCA">
        <w:rPr>
          <w:rFonts w:ascii="Times New Roman" w:hAnsi="Times New Roman" w:cs="Times New Roman"/>
          <w:sz w:val="28"/>
          <w:szCs w:val="28"/>
        </w:rPr>
        <w:t xml:space="preserve"> воспитатель:</w:t>
      </w:r>
    </w:p>
    <w:p w:rsidR="00793A95" w:rsidRPr="00C02CCA" w:rsidRDefault="00793A95" w:rsidP="00793A95">
      <w:pPr>
        <w:spacing w:after="0" w:line="360" w:lineRule="auto"/>
        <w:ind w:firstLine="709"/>
        <w:rPr>
          <w:rFonts w:ascii="Times New Roman" w:hAnsi="Times New Roman" w:cs="Times New Roman"/>
          <w:sz w:val="28"/>
          <w:szCs w:val="28"/>
        </w:rPr>
      </w:pPr>
      <w:r w:rsidRPr="00C02CCA">
        <w:rPr>
          <w:rFonts w:ascii="Times New Roman" w:hAnsi="Times New Roman" w:cs="Times New Roman"/>
          <w:sz w:val="28"/>
          <w:szCs w:val="28"/>
        </w:rPr>
        <w:t>а) в играх несюжетных даёт разъяснения, указания, замечания по ходу игры, может включиться в игру при первом её исполнении или тогда, когда игра требует равного количества пар детей. С малышами играет на всех этапах разучивания игры.</w:t>
      </w:r>
    </w:p>
    <w:p w:rsidR="00793A95" w:rsidRPr="00C02CCA" w:rsidRDefault="00793A95" w:rsidP="00793A95">
      <w:pPr>
        <w:spacing w:after="0" w:line="360" w:lineRule="auto"/>
        <w:ind w:firstLine="709"/>
        <w:rPr>
          <w:rFonts w:ascii="Times New Roman" w:hAnsi="Times New Roman" w:cs="Times New Roman"/>
          <w:sz w:val="28"/>
          <w:szCs w:val="28"/>
        </w:rPr>
      </w:pPr>
      <w:r w:rsidRPr="00C02CCA">
        <w:rPr>
          <w:rFonts w:ascii="Times New Roman" w:hAnsi="Times New Roman" w:cs="Times New Roman"/>
          <w:sz w:val="28"/>
          <w:szCs w:val="28"/>
        </w:rPr>
        <w:t xml:space="preserve">б) В сюжетных играх является или только наблюдателем, делает указания, или (в сложной игре, проводимой 1-2ой раз, а также в группах младшего возраста) берёт на себя одну из ролей. Игру детей прерывать не </w:t>
      </w:r>
      <w:r w:rsidRPr="00C02CCA">
        <w:rPr>
          <w:rFonts w:ascii="Times New Roman" w:hAnsi="Times New Roman" w:cs="Times New Roman"/>
          <w:sz w:val="28"/>
          <w:szCs w:val="28"/>
        </w:rPr>
        <w:lastRenderedPageBreak/>
        <w:t>следует. После того, как игра окончится, воспитатель даёт необходимые разъяснения, указания и дети играют вторично. Воспитатель, наблюдая игру детей, помогает музыкальному руководителю советом, говорит, что неудачно получается, какие движения следует вынести на упражнения для дальнейшего её совершенствования.</w:t>
      </w:r>
    </w:p>
    <w:p w:rsidR="00793A95" w:rsidRPr="00C02CCA" w:rsidRDefault="00793A95" w:rsidP="00793A95">
      <w:pPr>
        <w:spacing w:after="0" w:line="360" w:lineRule="auto"/>
        <w:ind w:firstLine="709"/>
        <w:rPr>
          <w:rFonts w:ascii="Times New Roman" w:hAnsi="Times New Roman" w:cs="Times New Roman"/>
          <w:sz w:val="28"/>
          <w:szCs w:val="28"/>
        </w:rPr>
      </w:pPr>
      <w:r w:rsidRPr="00C02CCA">
        <w:rPr>
          <w:rFonts w:ascii="Times New Roman" w:hAnsi="Times New Roman" w:cs="Times New Roman"/>
          <w:sz w:val="28"/>
          <w:szCs w:val="28"/>
        </w:rPr>
        <w:t>То же самое происходит и во время исполнения детьми плясок. Новую пляску парную, тройками, элементы которой дети разучили в процессе упражнений, воспитатель показывает вместе с музыкальным руководителем (мелодия напевается ими) или с ребёнком (музыкальный руководитель играет). В пляске хороводной 1-2 раза воспитатель танцует вместе с детьми, затем дети танцуют самостоятельно. Воспитатель же делает указания в процессе исполнения пляски детьми, так как его внимание охватывает большее количество детей, чем внимание музыкального руководителя, сидящего у рояля.</w:t>
      </w:r>
    </w:p>
    <w:p w:rsidR="00793A95" w:rsidRPr="00C02CCA" w:rsidRDefault="00793A95" w:rsidP="00793A95">
      <w:pPr>
        <w:spacing w:after="0" w:line="360" w:lineRule="auto"/>
        <w:ind w:firstLine="709"/>
        <w:rPr>
          <w:rFonts w:ascii="Times New Roman" w:hAnsi="Times New Roman" w:cs="Times New Roman"/>
          <w:sz w:val="28"/>
          <w:szCs w:val="28"/>
        </w:rPr>
      </w:pPr>
      <w:r w:rsidRPr="00C02CCA">
        <w:rPr>
          <w:rFonts w:ascii="Times New Roman" w:hAnsi="Times New Roman" w:cs="Times New Roman"/>
          <w:sz w:val="28"/>
          <w:szCs w:val="28"/>
        </w:rPr>
        <w:t>В плясках-импровизациях, проводимых с детьми старших возрастов, воспитатель не участвует, так как эти пляски проводятся в целях развития творческой инициативы детей. Он только записывает последовательность сочинённых детьми движений, и в конце пляски может одобрить их. Воспитатель может по согласованию с музыкальным руководителем сымпровизировать пляску, а детям предложить выполнить её по-своему.</w:t>
      </w:r>
    </w:p>
    <w:p w:rsidR="00793A95" w:rsidRPr="00C02CCA" w:rsidRDefault="00793A95" w:rsidP="00793A95">
      <w:pPr>
        <w:spacing w:after="0" w:line="360" w:lineRule="auto"/>
        <w:ind w:firstLine="709"/>
        <w:rPr>
          <w:rFonts w:ascii="Times New Roman" w:hAnsi="Times New Roman" w:cs="Times New Roman"/>
          <w:sz w:val="28"/>
          <w:szCs w:val="28"/>
        </w:rPr>
      </w:pPr>
      <w:r w:rsidRPr="00C02CCA">
        <w:rPr>
          <w:rFonts w:ascii="Times New Roman" w:hAnsi="Times New Roman" w:cs="Times New Roman"/>
          <w:sz w:val="28"/>
          <w:szCs w:val="28"/>
        </w:rPr>
        <w:t>В плясках с участием взрослого, где его действия зафиксированы автором воспитатель всегда, во всех возрастных группах танцует вместе с детьми.</w:t>
      </w:r>
    </w:p>
    <w:p w:rsidR="00793A95" w:rsidRPr="00C02CCA" w:rsidRDefault="00793A95" w:rsidP="00793A95">
      <w:pPr>
        <w:spacing w:after="0" w:line="360" w:lineRule="auto"/>
        <w:ind w:firstLine="709"/>
        <w:rPr>
          <w:rFonts w:ascii="Times New Roman" w:hAnsi="Times New Roman" w:cs="Times New Roman"/>
          <w:sz w:val="28"/>
          <w:szCs w:val="28"/>
        </w:rPr>
      </w:pPr>
      <w:r w:rsidRPr="00C02CCA">
        <w:rPr>
          <w:rFonts w:ascii="Times New Roman" w:hAnsi="Times New Roman" w:cs="Times New Roman"/>
          <w:sz w:val="28"/>
          <w:szCs w:val="28"/>
        </w:rPr>
        <w:t>В 3-ей части занятия воспитатель обычно активно не участвует (за исключением занятий в младших группах), так как оценку занятия даёт музыкальный руководитель. Но воспитатель делает замечание и указание детям при перестроении на марш, наблюдает за дисциплиной.</w:t>
      </w:r>
    </w:p>
    <w:p w:rsidR="00793A95" w:rsidRPr="009A2B2C" w:rsidRDefault="00793A95" w:rsidP="00793A95">
      <w:pPr>
        <w:spacing w:after="0" w:line="360" w:lineRule="auto"/>
        <w:ind w:firstLine="709"/>
        <w:jc w:val="both"/>
        <w:rPr>
          <w:rFonts w:ascii="Times New Roman" w:hAnsi="Times New Roman" w:cs="Times New Roman"/>
          <w:color w:val="0070C0"/>
          <w:sz w:val="28"/>
          <w:szCs w:val="28"/>
        </w:rPr>
      </w:pPr>
    </w:p>
    <w:p w:rsidR="00C02CCA" w:rsidRDefault="00C02CCA" w:rsidP="00793A95">
      <w:pPr>
        <w:spacing w:after="0" w:line="360" w:lineRule="auto"/>
        <w:ind w:firstLine="709"/>
        <w:rPr>
          <w:rFonts w:ascii="Times New Roman" w:hAnsi="Times New Roman" w:cs="Times New Roman"/>
          <w:b/>
          <w:i/>
          <w:color w:val="0070C0"/>
          <w:sz w:val="32"/>
          <w:szCs w:val="32"/>
        </w:rPr>
      </w:pPr>
    </w:p>
    <w:p w:rsidR="00793A95" w:rsidRPr="00C02CCA" w:rsidRDefault="00793A95" w:rsidP="00793A95">
      <w:pPr>
        <w:spacing w:after="0" w:line="360" w:lineRule="auto"/>
        <w:ind w:firstLine="709"/>
        <w:rPr>
          <w:rFonts w:ascii="Times New Roman" w:hAnsi="Times New Roman" w:cs="Times New Roman"/>
          <w:sz w:val="32"/>
          <w:szCs w:val="32"/>
        </w:rPr>
      </w:pPr>
      <w:r w:rsidRPr="00CD1699">
        <w:rPr>
          <w:rFonts w:ascii="Times New Roman" w:hAnsi="Times New Roman" w:cs="Times New Roman"/>
          <w:b/>
          <w:i/>
          <w:color w:val="0070C0"/>
          <w:sz w:val="48"/>
          <w:szCs w:val="48"/>
        </w:rPr>
        <w:lastRenderedPageBreak/>
        <w:t>Музыкальный руководитель обязан:</w:t>
      </w:r>
      <w:r w:rsidRPr="00C02CCA">
        <w:rPr>
          <w:rFonts w:ascii="Times New Roman" w:hAnsi="Times New Roman" w:cs="Times New Roman"/>
          <w:i/>
          <w:sz w:val="32"/>
          <w:szCs w:val="32"/>
        </w:rPr>
        <w:t xml:space="preserve"> </w:t>
      </w:r>
      <w:proofErr w:type="gramStart"/>
      <w:r w:rsidRPr="00C02CCA">
        <w:rPr>
          <w:rFonts w:ascii="Times New Roman" w:hAnsi="Times New Roman" w:cs="Times New Roman"/>
          <w:sz w:val="32"/>
          <w:szCs w:val="32"/>
        </w:rPr>
        <w:t>Проводить работу с педагогическим коллективом детского сада с целью его ознакомления с основами музыкального воспитания, практическим музыкальным материалом, формами и методическими приёмами внедрения музыки в повседневную жизнь детского сада; проводить групповые (2-4чел.) и индивидуальные консультации, на которых воспитатели знакомятся с очередными задачами музыкальной работы в группе, намечают содержание индивидуальной работы с детьми.</w:t>
      </w:r>
      <w:proofErr w:type="gramEnd"/>
    </w:p>
    <w:p w:rsidR="00793A95" w:rsidRPr="00C02CCA" w:rsidRDefault="00793A95" w:rsidP="00793A95">
      <w:pPr>
        <w:tabs>
          <w:tab w:val="left" w:pos="960"/>
        </w:tabs>
        <w:rPr>
          <w:rFonts w:ascii="Times New Roman" w:hAnsi="Times New Roman" w:cs="Times New Roman"/>
          <w:i/>
          <w:sz w:val="32"/>
          <w:szCs w:val="32"/>
        </w:rPr>
      </w:pPr>
    </w:p>
    <w:p w:rsidR="00793A95" w:rsidRPr="002947B6" w:rsidRDefault="00793A95" w:rsidP="00793A95">
      <w:pPr>
        <w:spacing w:before="100" w:beforeAutospacing="1" w:after="100" w:afterAutospacing="1" w:line="240" w:lineRule="auto"/>
        <w:rPr>
          <w:rFonts w:ascii="Times New Roman" w:eastAsia="Times New Roman" w:hAnsi="Times New Roman" w:cs="Times New Roman"/>
          <w:color w:val="C00000"/>
          <w:sz w:val="28"/>
          <w:szCs w:val="28"/>
          <w:lang w:eastAsia="ru-RU"/>
        </w:rPr>
      </w:pPr>
    </w:p>
    <w:p w:rsidR="00793A95" w:rsidRDefault="00793A95" w:rsidP="00793A95">
      <w:pPr>
        <w:shd w:val="clear" w:color="auto" w:fill="FFFFFF"/>
        <w:spacing w:before="225" w:after="225" w:line="315" w:lineRule="atLeast"/>
        <w:rPr>
          <w:rFonts w:ascii="Times New Roman" w:eastAsia="Malgun Gothic" w:hAnsi="Times New Roman" w:cs="Times New Roman"/>
          <w:b/>
          <w:color w:val="C00000"/>
          <w:sz w:val="28"/>
          <w:szCs w:val="28"/>
          <w:lang w:eastAsia="ru-RU"/>
        </w:rPr>
      </w:pPr>
    </w:p>
    <w:p w:rsidR="00793A95" w:rsidRDefault="00793A95" w:rsidP="00793A95">
      <w:pPr>
        <w:shd w:val="clear" w:color="auto" w:fill="FFFFFF"/>
        <w:spacing w:before="225" w:after="225" w:line="315" w:lineRule="atLeast"/>
        <w:rPr>
          <w:rFonts w:ascii="Times New Roman" w:eastAsia="Malgun Gothic" w:hAnsi="Times New Roman" w:cs="Times New Roman"/>
          <w:b/>
          <w:color w:val="C00000"/>
          <w:sz w:val="28"/>
          <w:szCs w:val="28"/>
          <w:lang w:eastAsia="ru-RU"/>
        </w:rPr>
      </w:pPr>
    </w:p>
    <w:p w:rsidR="00793A95" w:rsidRDefault="00793A95" w:rsidP="00793A95">
      <w:pPr>
        <w:shd w:val="clear" w:color="auto" w:fill="FFFFFF"/>
        <w:spacing w:before="225" w:after="225" w:line="315" w:lineRule="atLeast"/>
        <w:rPr>
          <w:rFonts w:ascii="Times New Roman" w:eastAsia="Malgun Gothic" w:hAnsi="Times New Roman" w:cs="Times New Roman"/>
          <w:b/>
          <w:color w:val="C00000"/>
          <w:sz w:val="28"/>
          <w:szCs w:val="28"/>
          <w:lang w:eastAsia="ru-RU"/>
        </w:rPr>
      </w:pPr>
    </w:p>
    <w:p w:rsidR="00793A95" w:rsidRDefault="00793A95" w:rsidP="00793A95">
      <w:pPr>
        <w:shd w:val="clear" w:color="auto" w:fill="FFFFFF"/>
        <w:spacing w:before="225" w:after="225" w:line="315" w:lineRule="atLeast"/>
        <w:rPr>
          <w:rFonts w:ascii="Times New Roman" w:eastAsia="Malgun Gothic" w:hAnsi="Times New Roman" w:cs="Times New Roman"/>
          <w:b/>
          <w:color w:val="C00000"/>
          <w:sz w:val="28"/>
          <w:szCs w:val="28"/>
          <w:lang w:eastAsia="ru-RU"/>
        </w:rPr>
      </w:pPr>
    </w:p>
    <w:p w:rsidR="00793A95" w:rsidRDefault="00793A95" w:rsidP="00793A95">
      <w:pPr>
        <w:shd w:val="clear" w:color="auto" w:fill="FFFFFF"/>
        <w:spacing w:before="225" w:after="225" w:line="315" w:lineRule="atLeast"/>
        <w:rPr>
          <w:rFonts w:ascii="Times New Roman" w:eastAsia="Malgun Gothic" w:hAnsi="Times New Roman" w:cs="Times New Roman"/>
          <w:b/>
          <w:color w:val="C00000"/>
          <w:sz w:val="28"/>
          <w:szCs w:val="28"/>
          <w:lang w:eastAsia="ru-RU"/>
        </w:rPr>
      </w:pPr>
    </w:p>
    <w:p w:rsidR="00793A95" w:rsidRDefault="00793A95" w:rsidP="00793A95">
      <w:pPr>
        <w:shd w:val="clear" w:color="auto" w:fill="FFFFFF"/>
        <w:spacing w:before="225" w:after="225" w:line="315" w:lineRule="atLeast"/>
        <w:rPr>
          <w:rFonts w:ascii="Times New Roman" w:eastAsia="Malgun Gothic" w:hAnsi="Times New Roman" w:cs="Times New Roman"/>
          <w:b/>
          <w:color w:val="C00000"/>
          <w:sz w:val="28"/>
          <w:szCs w:val="28"/>
          <w:lang w:eastAsia="ru-RU"/>
        </w:rPr>
      </w:pPr>
    </w:p>
    <w:p w:rsidR="00793A95" w:rsidRDefault="00793A95" w:rsidP="00793A95">
      <w:pPr>
        <w:shd w:val="clear" w:color="auto" w:fill="FFFFFF"/>
        <w:spacing w:before="225" w:after="225" w:line="315" w:lineRule="atLeast"/>
        <w:rPr>
          <w:rFonts w:ascii="Times New Roman" w:eastAsia="Malgun Gothic" w:hAnsi="Times New Roman" w:cs="Times New Roman"/>
          <w:b/>
          <w:color w:val="C00000"/>
          <w:sz w:val="28"/>
          <w:szCs w:val="28"/>
          <w:lang w:eastAsia="ru-RU"/>
        </w:rPr>
      </w:pPr>
    </w:p>
    <w:p w:rsidR="00793A95" w:rsidRDefault="00793A95" w:rsidP="00793A95">
      <w:pPr>
        <w:shd w:val="clear" w:color="auto" w:fill="FFFFFF"/>
        <w:spacing w:before="225" w:after="225" w:line="315" w:lineRule="atLeast"/>
        <w:rPr>
          <w:rFonts w:ascii="Times New Roman" w:eastAsia="Malgun Gothic" w:hAnsi="Times New Roman" w:cs="Times New Roman"/>
          <w:b/>
          <w:color w:val="C00000"/>
          <w:sz w:val="28"/>
          <w:szCs w:val="28"/>
          <w:lang w:eastAsia="ru-RU"/>
        </w:rPr>
      </w:pPr>
    </w:p>
    <w:p w:rsidR="00793A95" w:rsidRDefault="00793A95" w:rsidP="00793A95">
      <w:pPr>
        <w:shd w:val="clear" w:color="auto" w:fill="FFFFFF"/>
        <w:spacing w:before="225" w:after="225" w:line="315" w:lineRule="atLeast"/>
        <w:rPr>
          <w:rFonts w:ascii="Times New Roman" w:eastAsia="Malgun Gothic" w:hAnsi="Times New Roman" w:cs="Times New Roman"/>
          <w:b/>
          <w:color w:val="C00000"/>
          <w:sz w:val="28"/>
          <w:szCs w:val="28"/>
          <w:lang w:eastAsia="ru-RU"/>
        </w:rPr>
      </w:pPr>
    </w:p>
    <w:p w:rsidR="00793A95" w:rsidRDefault="00793A95" w:rsidP="00793A95">
      <w:pPr>
        <w:shd w:val="clear" w:color="auto" w:fill="FFFFFF"/>
        <w:spacing w:before="225" w:after="225" w:line="315" w:lineRule="atLeast"/>
        <w:rPr>
          <w:rFonts w:ascii="Times New Roman" w:eastAsia="Malgun Gothic" w:hAnsi="Times New Roman" w:cs="Times New Roman"/>
          <w:b/>
          <w:color w:val="C00000"/>
          <w:sz w:val="28"/>
          <w:szCs w:val="28"/>
          <w:lang w:eastAsia="ru-RU"/>
        </w:rPr>
      </w:pPr>
    </w:p>
    <w:p w:rsidR="00793A95" w:rsidRDefault="00793A95" w:rsidP="00793A95">
      <w:pPr>
        <w:shd w:val="clear" w:color="auto" w:fill="FFFFFF"/>
        <w:spacing w:before="225" w:after="225" w:line="315" w:lineRule="atLeast"/>
        <w:rPr>
          <w:rFonts w:ascii="Times New Roman" w:eastAsia="Malgun Gothic" w:hAnsi="Times New Roman" w:cs="Times New Roman"/>
          <w:b/>
          <w:color w:val="C00000"/>
          <w:sz w:val="28"/>
          <w:szCs w:val="28"/>
          <w:lang w:eastAsia="ru-RU"/>
        </w:rPr>
      </w:pPr>
    </w:p>
    <w:p w:rsidR="00793A95" w:rsidRDefault="00793A95" w:rsidP="00793A95">
      <w:pPr>
        <w:shd w:val="clear" w:color="auto" w:fill="FFFFFF"/>
        <w:spacing w:before="225" w:after="225" w:line="315" w:lineRule="atLeast"/>
        <w:rPr>
          <w:rFonts w:ascii="Times New Roman" w:eastAsia="Malgun Gothic" w:hAnsi="Times New Roman" w:cs="Times New Roman"/>
          <w:b/>
          <w:color w:val="C00000"/>
          <w:sz w:val="28"/>
          <w:szCs w:val="28"/>
          <w:lang w:eastAsia="ru-RU"/>
        </w:rPr>
      </w:pPr>
    </w:p>
    <w:p w:rsidR="00793A95" w:rsidRDefault="00793A95" w:rsidP="00793A95">
      <w:pPr>
        <w:shd w:val="clear" w:color="auto" w:fill="FFFFFF"/>
        <w:spacing w:before="225" w:after="225" w:line="315" w:lineRule="atLeast"/>
        <w:rPr>
          <w:rFonts w:ascii="Times New Roman" w:eastAsia="Malgun Gothic" w:hAnsi="Times New Roman" w:cs="Times New Roman"/>
          <w:b/>
          <w:color w:val="C00000"/>
          <w:sz w:val="28"/>
          <w:szCs w:val="28"/>
          <w:lang w:eastAsia="ru-RU"/>
        </w:rPr>
      </w:pPr>
    </w:p>
    <w:p w:rsidR="00793A95" w:rsidRDefault="00793A95" w:rsidP="00793A95">
      <w:pPr>
        <w:shd w:val="clear" w:color="auto" w:fill="FFFFFF"/>
        <w:spacing w:before="225" w:after="225" w:line="315" w:lineRule="atLeast"/>
        <w:rPr>
          <w:rFonts w:ascii="Times New Roman" w:eastAsia="Malgun Gothic" w:hAnsi="Times New Roman" w:cs="Times New Roman"/>
          <w:b/>
          <w:color w:val="C00000"/>
          <w:sz w:val="28"/>
          <w:szCs w:val="28"/>
          <w:lang w:eastAsia="ru-RU"/>
        </w:rPr>
      </w:pPr>
    </w:p>
    <w:tbl>
      <w:tblPr>
        <w:tblW w:w="10934" w:type="dxa"/>
        <w:tblInd w:w="-1024" w:type="dxa"/>
        <w:tblBorders>
          <w:top w:val="triple" w:sz="4" w:space="0" w:color="1F497D" w:themeColor="text2"/>
          <w:left w:val="triple" w:sz="4" w:space="0" w:color="1F497D" w:themeColor="text2"/>
          <w:bottom w:val="triple" w:sz="4" w:space="0" w:color="1F497D" w:themeColor="text2"/>
          <w:right w:val="triple" w:sz="4" w:space="0" w:color="1F497D" w:themeColor="text2"/>
          <w:insideH w:val="triple" w:sz="4" w:space="0" w:color="1F497D" w:themeColor="text2"/>
          <w:insideV w:val="triple" w:sz="4" w:space="0" w:color="1F497D" w:themeColor="text2"/>
        </w:tblBorders>
        <w:tblLook w:val="0000"/>
      </w:tblPr>
      <w:tblGrid>
        <w:gridCol w:w="10934"/>
      </w:tblGrid>
      <w:tr w:rsidR="00167DE3" w:rsidTr="00167DE3">
        <w:trPr>
          <w:trHeight w:val="13847"/>
        </w:trPr>
        <w:tc>
          <w:tcPr>
            <w:tcW w:w="10934" w:type="dxa"/>
            <w:shd w:val="clear" w:color="auto" w:fill="auto"/>
          </w:tcPr>
          <w:p w:rsidR="00167DE3" w:rsidRPr="005B06CC" w:rsidRDefault="00167DE3" w:rsidP="00167DE3">
            <w:pPr>
              <w:rPr>
                <w:rFonts w:ascii="Times New Roman" w:eastAsia="Calibri" w:hAnsi="Times New Roman" w:cs="Times New Roman"/>
                <w:b/>
                <w:sz w:val="40"/>
                <w:szCs w:val="40"/>
              </w:rPr>
            </w:pPr>
            <w:r>
              <w:rPr>
                <w:rFonts w:ascii="Times New Roman" w:eastAsia="Calibri" w:hAnsi="Times New Roman" w:cs="Times New Roman"/>
                <w:b/>
                <w:sz w:val="40"/>
                <w:szCs w:val="40"/>
              </w:rPr>
              <w:lastRenderedPageBreak/>
              <w:t xml:space="preserve">      </w:t>
            </w:r>
            <w:r w:rsidR="00C671F5" w:rsidRPr="00C671F5">
              <w:rPr>
                <w:rFonts w:ascii="Times New Roman" w:eastAsia="Calibri" w:hAnsi="Times New Roman" w:cs="Times New Roman"/>
                <w:b/>
                <w:sz w:val="40"/>
                <w:szCs w:val="40"/>
              </w:rPr>
              <w:pict>
                <v:shape id="_x0000_i1027" type="#_x0000_t136" style="width:446.25pt;height:76.5pt" fillcolor="yellow" stroked="f">
                  <v:fill color2="#f93" angle="-135" focusposition=".5,.5" focussize="" focus="100%" type="gradientRadial">
                    <o:fill v:ext="view" type="gradientCenter"/>
                  </v:fill>
                  <v:shadow on="t" color="silver" opacity="52429f"/>
                  <v:textpath style="font-family:&quot;Impact&quot;;v-text-kern:t" trim="t" fitpath="t" string="Музыка в повседневной жизни детского сада."/>
                </v:shape>
              </w:pict>
            </w:r>
          </w:p>
          <w:p w:rsidR="00167DE3" w:rsidRDefault="00167DE3" w:rsidP="00167DE3">
            <w:pPr>
              <w:ind w:left="1132"/>
              <w:rPr>
                <w:rFonts w:ascii="Times New Roman" w:hAnsi="Times New Roman" w:cs="Times New Roman"/>
                <w:b/>
                <w:i/>
                <w:sz w:val="40"/>
                <w:szCs w:val="40"/>
              </w:rPr>
            </w:pPr>
            <w:r>
              <w:rPr>
                <w:rFonts w:ascii="Times New Roman" w:hAnsi="Times New Roman" w:cs="Times New Roman"/>
                <w:b/>
                <w:i/>
                <w:sz w:val="40"/>
                <w:szCs w:val="40"/>
              </w:rPr>
              <w:t xml:space="preserve">    </w:t>
            </w:r>
          </w:p>
          <w:p w:rsidR="00167DE3" w:rsidRPr="00167DE3" w:rsidRDefault="00167DE3" w:rsidP="00167DE3">
            <w:pPr>
              <w:ind w:left="1132"/>
            </w:pPr>
          </w:p>
          <w:p w:rsidR="00167DE3" w:rsidRDefault="00167DE3" w:rsidP="00167DE3">
            <w:pPr>
              <w:ind w:left="1132"/>
              <w:rPr>
                <w:rFonts w:ascii="Times New Roman" w:eastAsia="Calibri" w:hAnsi="Times New Roman" w:cs="Times New Roman"/>
                <w:b/>
                <w:sz w:val="40"/>
                <w:szCs w:val="40"/>
              </w:rPr>
            </w:pPr>
            <w:r>
              <w:rPr>
                <w:noProof/>
                <w:color w:val="0000FF"/>
                <w:lang w:eastAsia="ru-RU"/>
              </w:rPr>
              <w:drawing>
                <wp:inline distT="0" distB="0" distL="0" distR="0">
                  <wp:extent cx="5711899" cy="5847906"/>
                  <wp:effectExtent l="19050" t="0" r="3101" b="0"/>
                  <wp:docPr id="4" name="preview-image" descr="http://ds410.ucoz.ru/_pu/1/95577438.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ds410.ucoz.ru/_pu/1/95577438.jpg">
                            <a:hlinkClick r:id="rId9" tgtFrame="&quot;_blank&quot;"/>
                          </pic:cNvPr>
                          <pic:cNvPicPr>
                            <a:picLocks noChangeAspect="1" noChangeArrowheads="1"/>
                          </pic:cNvPicPr>
                        </pic:nvPicPr>
                        <pic:blipFill>
                          <a:blip r:embed="rId10"/>
                          <a:srcRect/>
                          <a:stretch>
                            <a:fillRect/>
                          </a:stretch>
                        </pic:blipFill>
                        <pic:spPr bwMode="auto">
                          <a:xfrm>
                            <a:off x="0" y="0"/>
                            <a:ext cx="5714338" cy="5850403"/>
                          </a:xfrm>
                          <a:prstGeom prst="ellipse">
                            <a:avLst/>
                          </a:prstGeom>
                          <a:ln>
                            <a:noFill/>
                          </a:ln>
                          <a:effectLst>
                            <a:softEdge rad="112500"/>
                          </a:effectLst>
                        </pic:spPr>
                      </pic:pic>
                    </a:graphicData>
                  </a:graphic>
                </wp:inline>
              </w:drawing>
            </w:r>
          </w:p>
        </w:tc>
      </w:tr>
    </w:tbl>
    <w:p w:rsidR="00C02CCA" w:rsidRDefault="00C02CCA" w:rsidP="00793A95">
      <w:pPr>
        <w:rPr>
          <w:rFonts w:ascii="Times New Roman" w:hAnsi="Times New Roman" w:cs="Times New Roman"/>
          <w:b/>
          <w:i/>
          <w:sz w:val="40"/>
          <w:szCs w:val="40"/>
        </w:rPr>
      </w:pPr>
    </w:p>
    <w:p w:rsidR="00793A95" w:rsidRPr="00DB4E65" w:rsidRDefault="00C671F5" w:rsidP="00793A95">
      <w:pPr>
        <w:rPr>
          <w:rFonts w:ascii="Times New Roman" w:eastAsia="Calibri" w:hAnsi="Times New Roman" w:cs="Times New Roman"/>
          <w:b/>
          <w:i/>
          <w:sz w:val="40"/>
          <w:szCs w:val="40"/>
        </w:rPr>
      </w:pPr>
      <w:r w:rsidRPr="00C671F5">
        <w:rPr>
          <w:rFonts w:ascii="Times New Roman" w:eastAsia="Calibri" w:hAnsi="Times New Roman" w:cs="Times New Roman"/>
          <w:b/>
          <w:i/>
          <w:sz w:val="40"/>
          <w:szCs w:val="40"/>
        </w:rPr>
        <w:lastRenderedPageBreak/>
        <w:pict>
          <v:shape id="_x0000_i1028" type="#_x0000_t136" style="width:467.25pt;height:39pt" fillcolor="#369" stroked="f">
            <v:shadow on="t" color="#b2b2b2" opacity="52429f" offset="3pt"/>
            <v:textpath style="font-family:&quot;Times New Roman&quot;;v-text-kern:t" trim="t" fitpath="t" string="Консультация для воспитателей"/>
          </v:shape>
        </w:pict>
      </w:r>
    </w:p>
    <w:p w:rsidR="00793A95" w:rsidRPr="00125BDE" w:rsidRDefault="00793A95" w:rsidP="00793A95">
      <w:pPr>
        <w:jc w:val="both"/>
        <w:rPr>
          <w:rFonts w:ascii="Times New Roman" w:eastAsia="Calibri" w:hAnsi="Times New Roman" w:cs="Times New Roman"/>
          <w:b/>
          <w:color w:val="0070C0"/>
          <w:sz w:val="28"/>
          <w:szCs w:val="28"/>
        </w:rPr>
      </w:pPr>
      <w:r>
        <w:rPr>
          <w:rFonts w:ascii="Times New Roman" w:eastAsia="Calibri" w:hAnsi="Times New Roman" w:cs="Times New Roman"/>
          <w:b/>
          <w:sz w:val="28"/>
          <w:szCs w:val="28"/>
        </w:rPr>
        <w:t xml:space="preserve">            </w:t>
      </w:r>
    </w:p>
    <w:p w:rsidR="00793A95" w:rsidRPr="00125BDE" w:rsidRDefault="00793A95" w:rsidP="00793A95">
      <w:pPr>
        <w:jc w:val="both"/>
        <w:rPr>
          <w:rFonts w:ascii="Times New Roman" w:eastAsia="Calibri" w:hAnsi="Times New Roman" w:cs="Times New Roman"/>
          <w:b/>
          <w:color w:val="0070C0"/>
          <w:sz w:val="28"/>
          <w:szCs w:val="28"/>
        </w:rPr>
      </w:pPr>
      <w:r w:rsidRPr="00125BDE">
        <w:rPr>
          <w:rFonts w:ascii="Times New Roman" w:eastAsia="Calibri" w:hAnsi="Times New Roman" w:cs="Times New Roman"/>
          <w:b/>
          <w:color w:val="0070C0"/>
          <w:sz w:val="28"/>
          <w:szCs w:val="28"/>
        </w:rPr>
        <w:t xml:space="preserve">        1. РОЛЬ И МЕСТО МУЗЫКИ В ЖИЗНИ ДЕТСКОГО САДА.</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t>Музыкальное воспитание и развитие дошкольников осуществляется на занятиях и в повседневной жизни. Включение музыки в повседневную жизнь определяется чётким руководством воспитателя, который использует различные произведения в ходе других занятий, утренней гимнастики, на прогулках, в часы досуга. С этой целью педагог продумывает возможные моменты использования музыки в повседневной жизни детей, добиваясь естественного, непринуждённого включения музыки в какую-нибудь детскую деятельность.</w:t>
      </w:r>
    </w:p>
    <w:p w:rsidR="00793A95" w:rsidRPr="005B06CC" w:rsidRDefault="00793A95" w:rsidP="00793A95">
      <w:pPr>
        <w:ind w:left="360"/>
        <w:rPr>
          <w:rFonts w:ascii="Times New Roman" w:eastAsia="Calibri" w:hAnsi="Times New Roman" w:cs="Times New Roman"/>
          <w:sz w:val="28"/>
          <w:szCs w:val="28"/>
        </w:rPr>
      </w:pPr>
      <w:r w:rsidRPr="00125BDE">
        <w:rPr>
          <w:rFonts w:ascii="Times New Roman" w:eastAsia="Calibri" w:hAnsi="Times New Roman" w:cs="Times New Roman"/>
          <w:b/>
          <w:i/>
          <w:color w:val="00B050"/>
          <w:sz w:val="28"/>
          <w:szCs w:val="28"/>
        </w:rPr>
        <w:t>МУЗЫКА НА ПРОГУЛКЕ</w:t>
      </w:r>
      <w:r w:rsidRPr="00125BDE">
        <w:rPr>
          <w:rFonts w:ascii="Times New Roman" w:eastAsia="Calibri" w:hAnsi="Times New Roman" w:cs="Times New Roman"/>
          <w:color w:val="00B050"/>
          <w:sz w:val="28"/>
          <w:szCs w:val="28"/>
        </w:rPr>
        <w:t>:</w:t>
      </w:r>
      <w:r w:rsidRPr="005B06CC">
        <w:rPr>
          <w:rFonts w:ascii="Times New Roman" w:eastAsia="Calibri" w:hAnsi="Times New Roman" w:cs="Times New Roman"/>
          <w:sz w:val="28"/>
          <w:szCs w:val="28"/>
        </w:rPr>
        <w:t xml:space="preserve"> Музыка в зависимости от ситуации влияет на детей по-разному. Она создаёт приподнятое настроение, усиливает восприятие красоты окружающей природы, вызывает интерес. Так, внимание детей привлёк воробей, который клевал крошки и весело прыгал на своих лапках. Воспитатель спел песенку «Зима прошла» </w:t>
      </w:r>
      <w:proofErr w:type="spellStart"/>
      <w:r w:rsidRPr="005B06CC">
        <w:rPr>
          <w:rFonts w:ascii="Times New Roman" w:eastAsia="Calibri" w:hAnsi="Times New Roman" w:cs="Times New Roman"/>
          <w:sz w:val="28"/>
          <w:szCs w:val="28"/>
        </w:rPr>
        <w:t>М.Мётлова</w:t>
      </w:r>
      <w:proofErr w:type="spellEnd"/>
      <w:r w:rsidRPr="005B06CC">
        <w:rPr>
          <w:rFonts w:ascii="Times New Roman" w:eastAsia="Calibri" w:hAnsi="Times New Roman" w:cs="Times New Roman"/>
          <w:sz w:val="28"/>
          <w:szCs w:val="28"/>
        </w:rPr>
        <w:t xml:space="preserve">: «Воробей с берёзы на дорогу прыг. Больше нет мороза чик-чирик…» Эту песню дети уже слышали на музыкальном занятии, но в данный момент она вызвала у них другое настроение, больший интерес к тому, что они наблюдали. </w:t>
      </w:r>
      <w:proofErr w:type="gramStart"/>
      <w:r w:rsidRPr="005B06CC">
        <w:rPr>
          <w:rFonts w:ascii="Times New Roman" w:eastAsia="Calibri" w:hAnsi="Times New Roman" w:cs="Times New Roman"/>
          <w:sz w:val="28"/>
          <w:szCs w:val="28"/>
        </w:rPr>
        <w:t xml:space="preserve">На следующем музыкальном занятии дети наперебой рассказывали об озорном  </w:t>
      </w:r>
      <w:proofErr w:type="spellStart"/>
      <w:r w:rsidRPr="005B06CC">
        <w:rPr>
          <w:rFonts w:ascii="Times New Roman" w:eastAsia="Calibri" w:hAnsi="Times New Roman" w:cs="Times New Roman"/>
          <w:sz w:val="28"/>
          <w:szCs w:val="28"/>
        </w:rPr>
        <w:t>воробьишке</w:t>
      </w:r>
      <w:proofErr w:type="spellEnd"/>
      <w:r w:rsidRPr="005B06CC">
        <w:rPr>
          <w:rFonts w:ascii="Times New Roman" w:eastAsia="Calibri" w:hAnsi="Times New Roman" w:cs="Times New Roman"/>
          <w:sz w:val="28"/>
          <w:szCs w:val="28"/>
        </w:rPr>
        <w:t>, и с удовольствием начали разучивать эту песенку.</w:t>
      </w:r>
      <w:proofErr w:type="gramEnd"/>
    </w:p>
    <w:p w:rsidR="00793A95" w:rsidRPr="005B06CC" w:rsidRDefault="00793A95" w:rsidP="00793A95">
      <w:pPr>
        <w:ind w:left="360"/>
        <w:rPr>
          <w:rFonts w:ascii="Times New Roman" w:eastAsia="Calibri" w:hAnsi="Times New Roman" w:cs="Times New Roman"/>
          <w:sz w:val="28"/>
          <w:szCs w:val="28"/>
        </w:rPr>
      </w:pPr>
      <w:r w:rsidRPr="005B06CC">
        <w:rPr>
          <w:rFonts w:ascii="Times New Roman" w:eastAsia="Calibri" w:hAnsi="Times New Roman" w:cs="Times New Roman"/>
          <w:sz w:val="28"/>
          <w:szCs w:val="28"/>
        </w:rPr>
        <w:t xml:space="preserve">Проведение какой-либо музыкальной игры может быть запланировано заранее. Это вносит весёлое оживление и закрепляет приобретённые навыки. Гуляя на лесной полянке, ребята собирают и рассматривают полевые цветы. Воспитатель спрашивает «Какую вы знаете песню о цветах, давайте её споём!» Дети называют «Летние цветы» Е.Тиличеевой и поют её вместе с педагогом: «Белая ромашка, </w:t>
      </w:r>
      <w:proofErr w:type="spellStart"/>
      <w:r w:rsidRPr="005B06CC">
        <w:rPr>
          <w:rFonts w:ascii="Times New Roman" w:eastAsia="Calibri" w:hAnsi="Times New Roman" w:cs="Times New Roman"/>
          <w:sz w:val="28"/>
          <w:szCs w:val="28"/>
        </w:rPr>
        <w:t>розовая</w:t>
      </w:r>
      <w:proofErr w:type="spellEnd"/>
      <w:r w:rsidRPr="005B06CC">
        <w:rPr>
          <w:rFonts w:ascii="Times New Roman" w:eastAsia="Calibri" w:hAnsi="Times New Roman" w:cs="Times New Roman"/>
          <w:sz w:val="28"/>
          <w:szCs w:val="28"/>
        </w:rPr>
        <w:t xml:space="preserve"> кашка, </w:t>
      </w:r>
      <w:proofErr w:type="spellStart"/>
      <w:r w:rsidRPr="005B06CC">
        <w:rPr>
          <w:rFonts w:ascii="Times New Roman" w:eastAsia="Calibri" w:hAnsi="Times New Roman" w:cs="Times New Roman"/>
          <w:sz w:val="28"/>
          <w:szCs w:val="28"/>
        </w:rPr>
        <w:t>лютик-желтенький</w:t>
      </w:r>
      <w:proofErr w:type="spellEnd"/>
      <w:r w:rsidRPr="005B06CC">
        <w:rPr>
          <w:rFonts w:ascii="Times New Roman" w:eastAsia="Calibri" w:hAnsi="Times New Roman" w:cs="Times New Roman"/>
          <w:sz w:val="28"/>
          <w:szCs w:val="28"/>
        </w:rPr>
        <w:t xml:space="preserve"> цветок, синий василёк…» Взрослый напоминает и помогает вспомнить знакомые песни, так</w:t>
      </w:r>
      <w:proofErr w:type="gramStart"/>
      <w:r w:rsidRPr="005B06CC">
        <w:rPr>
          <w:rFonts w:ascii="Times New Roman" w:eastAsia="Calibri" w:hAnsi="Times New Roman" w:cs="Times New Roman"/>
          <w:sz w:val="28"/>
          <w:szCs w:val="28"/>
        </w:rPr>
        <w:t xml:space="preserve"> ,</w:t>
      </w:r>
      <w:proofErr w:type="gramEnd"/>
      <w:r w:rsidRPr="005B06CC">
        <w:rPr>
          <w:rFonts w:ascii="Times New Roman" w:eastAsia="Calibri" w:hAnsi="Times New Roman" w:cs="Times New Roman"/>
          <w:sz w:val="28"/>
          <w:szCs w:val="28"/>
        </w:rPr>
        <w:t>наблюдая за тем, как дети строят дом, воспитатель начинает потихоньку напевать песню «Строим дом», которую ребята охотно подхватывают.</w:t>
      </w:r>
    </w:p>
    <w:p w:rsidR="00793A95" w:rsidRPr="005B06CC" w:rsidRDefault="00793A95" w:rsidP="00793A95">
      <w:pPr>
        <w:ind w:left="360"/>
        <w:rPr>
          <w:rFonts w:ascii="Times New Roman" w:eastAsia="Calibri" w:hAnsi="Times New Roman" w:cs="Times New Roman"/>
          <w:sz w:val="28"/>
          <w:szCs w:val="28"/>
        </w:rPr>
      </w:pPr>
      <w:r w:rsidRPr="005B06CC">
        <w:rPr>
          <w:rFonts w:ascii="Times New Roman" w:eastAsia="Calibri" w:hAnsi="Times New Roman" w:cs="Times New Roman"/>
          <w:sz w:val="28"/>
          <w:szCs w:val="28"/>
        </w:rPr>
        <w:lastRenderedPageBreak/>
        <w:t>Все эти примеры свидетельствуют о том, что во время прогулок, экскурсий, игр может и должна звучать разнообразная, знакомая детям музыка: песенная, хороводная, танцевальная.</w:t>
      </w:r>
    </w:p>
    <w:p w:rsidR="00793A95" w:rsidRPr="005B06CC" w:rsidRDefault="00793A95" w:rsidP="00793A95">
      <w:pPr>
        <w:rPr>
          <w:rFonts w:ascii="Times New Roman" w:eastAsia="Calibri" w:hAnsi="Times New Roman" w:cs="Times New Roman"/>
          <w:sz w:val="28"/>
          <w:szCs w:val="28"/>
        </w:rPr>
      </w:pPr>
      <w:r w:rsidRPr="00125BDE">
        <w:rPr>
          <w:rFonts w:ascii="Times New Roman" w:eastAsia="Calibri" w:hAnsi="Times New Roman" w:cs="Times New Roman"/>
          <w:b/>
          <w:i/>
          <w:color w:val="F79646" w:themeColor="accent6"/>
          <w:sz w:val="28"/>
          <w:szCs w:val="28"/>
        </w:rPr>
        <w:t>МУЗЫКА В ХОДЕ ДРУГИХ ЗАНЯТИЙ</w:t>
      </w:r>
      <w:r w:rsidRPr="00125BDE">
        <w:rPr>
          <w:rFonts w:ascii="Times New Roman" w:eastAsia="Calibri" w:hAnsi="Times New Roman" w:cs="Times New Roman"/>
          <w:color w:val="F79646" w:themeColor="accent6"/>
          <w:sz w:val="28"/>
          <w:szCs w:val="28"/>
        </w:rPr>
        <w:t>:</w:t>
      </w:r>
      <w:r w:rsidRPr="005B06CC">
        <w:rPr>
          <w:rFonts w:ascii="Times New Roman" w:eastAsia="Calibri" w:hAnsi="Times New Roman" w:cs="Times New Roman"/>
          <w:sz w:val="28"/>
          <w:szCs w:val="28"/>
        </w:rPr>
        <w:t xml:space="preserve"> На занятиях по развитию речи и ознакомлению с окружающим по изобразительной деятельности музыка также может найти широкое применение. Например, рассказывая сказки «Кот, петух и лиса», «Сестрица </w:t>
      </w:r>
      <w:proofErr w:type="spellStart"/>
      <w:r w:rsidRPr="005B06CC">
        <w:rPr>
          <w:rFonts w:ascii="Times New Roman" w:eastAsia="Calibri" w:hAnsi="Times New Roman" w:cs="Times New Roman"/>
          <w:sz w:val="28"/>
          <w:szCs w:val="28"/>
        </w:rPr>
        <w:t>Алёнушка</w:t>
      </w:r>
      <w:proofErr w:type="spellEnd"/>
      <w:r w:rsidRPr="005B06CC">
        <w:rPr>
          <w:rFonts w:ascii="Times New Roman" w:eastAsia="Calibri" w:hAnsi="Times New Roman" w:cs="Times New Roman"/>
          <w:sz w:val="28"/>
          <w:szCs w:val="28"/>
        </w:rPr>
        <w:t xml:space="preserve"> и братец Иванушка», «Три поросёнка», воспитатель иллюстрирует их исполнением небольших песенок, характеризующих действующих персонажей. Так, на занятии по рисованию в младшей группе воспитатель учит малышей делать мазки кистью, передавая определённый ритм движений, и в то же время вносит элемент игры: ритмичные мазки называет капельками дождя. «Кап-кап-кап – капает дождик сначала медленно, а потом всё быстрее и быстрее», говорит воспитатель и поёт песенку: «Дождик, дождик, пуще, дадим тебе гущи, дадим тебе ложку – ешь понемножку!»</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t xml:space="preserve">Музыка помогает передать в рисунке характерные особенности образа, обогащает детские впечатления. Например, пьеса </w:t>
      </w:r>
      <w:proofErr w:type="spellStart"/>
      <w:r w:rsidRPr="005B06CC">
        <w:rPr>
          <w:rFonts w:ascii="Times New Roman" w:eastAsia="Calibri" w:hAnsi="Times New Roman" w:cs="Times New Roman"/>
          <w:sz w:val="28"/>
          <w:szCs w:val="28"/>
        </w:rPr>
        <w:t>Д.Кабалевского</w:t>
      </w:r>
      <w:proofErr w:type="spellEnd"/>
      <w:r w:rsidRPr="005B06CC">
        <w:rPr>
          <w:rFonts w:ascii="Times New Roman" w:eastAsia="Calibri" w:hAnsi="Times New Roman" w:cs="Times New Roman"/>
          <w:sz w:val="28"/>
          <w:szCs w:val="28"/>
        </w:rPr>
        <w:t xml:space="preserve"> «Клоуны», прослушанная (аудиозапись) детьми в начале занятия, даёт возможность по-своему изобразить этого смешного и весёлого клоуна в рисунке.</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t xml:space="preserve">Если воспитатель знакомит малышей со стихотворением </w:t>
      </w:r>
      <w:proofErr w:type="spellStart"/>
      <w:r w:rsidRPr="005B06CC">
        <w:rPr>
          <w:rFonts w:ascii="Times New Roman" w:eastAsia="Calibri" w:hAnsi="Times New Roman" w:cs="Times New Roman"/>
          <w:sz w:val="28"/>
          <w:szCs w:val="28"/>
        </w:rPr>
        <w:t>А.Барто</w:t>
      </w:r>
      <w:proofErr w:type="spellEnd"/>
      <w:r w:rsidRPr="005B06CC">
        <w:rPr>
          <w:rFonts w:ascii="Times New Roman" w:eastAsia="Calibri" w:hAnsi="Times New Roman" w:cs="Times New Roman"/>
          <w:sz w:val="28"/>
          <w:szCs w:val="28"/>
        </w:rPr>
        <w:t xml:space="preserve"> «Лошадка», то будет полезным прослушать в записи пьесу </w:t>
      </w:r>
      <w:proofErr w:type="spellStart"/>
      <w:r w:rsidRPr="005B06CC">
        <w:rPr>
          <w:rFonts w:ascii="Times New Roman" w:eastAsia="Calibri" w:hAnsi="Times New Roman" w:cs="Times New Roman"/>
          <w:sz w:val="28"/>
          <w:szCs w:val="28"/>
        </w:rPr>
        <w:t>Н.Потоловского</w:t>
      </w:r>
      <w:proofErr w:type="spellEnd"/>
      <w:r w:rsidRPr="005B06CC">
        <w:rPr>
          <w:rFonts w:ascii="Times New Roman" w:eastAsia="Calibri" w:hAnsi="Times New Roman" w:cs="Times New Roman"/>
          <w:sz w:val="28"/>
          <w:szCs w:val="28"/>
        </w:rPr>
        <w:t xml:space="preserve"> одноименного названия. В старшей группе перед разучиванием стихотворения «Осень» А.Пушкина впечатляюще звучит в аудиозаписи «Осенняя песнь» П.Чайковского.</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t xml:space="preserve">Чтобы воплотить в рисунках художественные образы из «Сказки о царе </w:t>
      </w:r>
      <w:proofErr w:type="spellStart"/>
      <w:r w:rsidRPr="005B06CC">
        <w:rPr>
          <w:rFonts w:ascii="Times New Roman" w:eastAsia="Calibri" w:hAnsi="Times New Roman" w:cs="Times New Roman"/>
          <w:sz w:val="28"/>
          <w:szCs w:val="28"/>
        </w:rPr>
        <w:t>Салтане</w:t>
      </w:r>
      <w:proofErr w:type="spellEnd"/>
      <w:r w:rsidRPr="005B06CC">
        <w:rPr>
          <w:rFonts w:ascii="Times New Roman" w:eastAsia="Calibri" w:hAnsi="Times New Roman" w:cs="Times New Roman"/>
          <w:sz w:val="28"/>
          <w:szCs w:val="28"/>
        </w:rPr>
        <w:t xml:space="preserve">» А.Пушкина, можно перед занятием прослушать </w:t>
      </w:r>
      <w:proofErr w:type="spellStart"/>
      <w:r w:rsidRPr="005B06CC">
        <w:rPr>
          <w:rFonts w:ascii="Times New Roman" w:eastAsia="Calibri" w:hAnsi="Times New Roman" w:cs="Times New Roman"/>
          <w:sz w:val="28"/>
          <w:szCs w:val="28"/>
        </w:rPr>
        <w:t>мкзыкальные</w:t>
      </w:r>
      <w:proofErr w:type="spellEnd"/>
      <w:r w:rsidRPr="005B06CC">
        <w:rPr>
          <w:rFonts w:ascii="Times New Roman" w:eastAsia="Calibri" w:hAnsi="Times New Roman" w:cs="Times New Roman"/>
          <w:sz w:val="28"/>
          <w:szCs w:val="28"/>
        </w:rPr>
        <w:t xml:space="preserve"> фрагменты «Море», «Белка» </w:t>
      </w:r>
      <w:proofErr w:type="gramStart"/>
      <w:r w:rsidRPr="005B06CC">
        <w:rPr>
          <w:rFonts w:ascii="Times New Roman" w:eastAsia="Calibri" w:hAnsi="Times New Roman" w:cs="Times New Roman"/>
          <w:sz w:val="28"/>
          <w:szCs w:val="28"/>
        </w:rPr>
        <w:t>по</w:t>
      </w:r>
      <w:proofErr w:type="gramEnd"/>
      <w:r w:rsidRPr="005B06CC">
        <w:rPr>
          <w:rFonts w:ascii="Times New Roman" w:eastAsia="Calibri" w:hAnsi="Times New Roman" w:cs="Times New Roman"/>
          <w:sz w:val="28"/>
          <w:szCs w:val="28"/>
        </w:rPr>
        <w:t xml:space="preserve"> </w:t>
      </w:r>
      <w:proofErr w:type="gramStart"/>
      <w:r w:rsidRPr="005B06CC">
        <w:rPr>
          <w:rFonts w:ascii="Times New Roman" w:eastAsia="Calibri" w:hAnsi="Times New Roman" w:cs="Times New Roman"/>
          <w:sz w:val="28"/>
          <w:szCs w:val="28"/>
        </w:rPr>
        <w:t>одноименной</w:t>
      </w:r>
      <w:proofErr w:type="gramEnd"/>
      <w:r w:rsidRPr="005B06CC">
        <w:rPr>
          <w:rFonts w:ascii="Times New Roman" w:eastAsia="Calibri" w:hAnsi="Times New Roman" w:cs="Times New Roman"/>
          <w:sz w:val="28"/>
          <w:szCs w:val="28"/>
        </w:rPr>
        <w:t xml:space="preserve"> оперы Н.Римского-Корсакова.</w:t>
      </w:r>
    </w:p>
    <w:p w:rsidR="00793A95" w:rsidRDefault="00793A95" w:rsidP="00793A95">
      <w:pPr>
        <w:rPr>
          <w:rFonts w:ascii="Times New Roman" w:eastAsia="Calibri" w:hAnsi="Times New Roman" w:cs="Times New Roman"/>
          <w:b/>
          <w:sz w:val="28"/>
          <w:szCs w:val="28"/>
        </w:rPr>
      </w:pPr>
    </w:p>
    <w:p w:rsidR="00793A95" w:rsidRPr="005B06CC" w:rsidRDefault="00793A95" w:rsidP="00793A95">
      <w:pPr>
        <w:rPr>
          <w:rFonts w:ascii="Times New Roman" w:eastAsia="Calibri" w:hAnsi="Times New Roman" w:cs="Times New Roman"/>
          <w:sz w:val="28"/>
          <w:szCs w:val="28"/>
        </w:rPr>
      </w:pPr>
      <w:r w:rsidRPr="00125BDE">
        <w:rPr>
          <w:rFonts w:ascii="Times New Roman" w:eastAsia="Calibri" w:hAnsi="Times New Roman" w:cs="Times New Roman"/>
          <w:b/>
          <w:i/>
          <w:color w:val="7030A0"/>
          <w:sz w:val="28"/>
          <w:szCs w:val="28"/>
        </w:rPr>
        <w:t>МУЗЫКА В ДЕТСКИХ ИГРАХ:</w:t>
      </w:r>
      <w:r w:rsidRPr="005B06CC">
        <w:rPr>
          <w:rFonts w:ascii="Times New Roman" w:eastAsia="Calibri" w:hAnsi="Times New Roman" w:cs="Times New Roman"/>
          <w:sz w:val="28"/>
          <w:szCs w:val="28"/>
        </w:rPr>
        <w:t xml:space="preserve"> В разнообразных играх детей часто используется музыка. Ребята играют в «Музыкальное занятие», в «Концерт», танцуют, исполняют песни, </w:t>
      </w:r>
      <w:proofErr w:type="spellStart"/>
      <w:r w:rsidRPr="005B06CC">
        <w:rPr>
          <w:rFonts w:ascii="Times New Roman" w:eastAsia="Calibri" w:hAnsi="Times New Roman" w:cs="Times New Roman"/>
          <w:sz w:val="28"/>
          <w:szCs w:val="28"/>
        </w:rPr>
        <w:t>попевки</w:t>
      </w:r>
      <w:proofErr w:type="spellEnd"/>
      <w:r w:rsidRPr="005B06CC">
        <w:rPr>
          <w:rFonts w:ascii="Times New Roman" w:eastAsia="Calibri" w:hAnsi="Times New Roman" w:cs="Times New Roman"/>
          <w:sz w:val="28"/>
          <w:szCs w:val="28"/>
        </w:rPr>
        <w:t>, выученные на занятиях.</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t>В этих играх воспитатель помогает распределить роли, подобрать подходящие для этого записи русских народных плясовых мелодий и других танцевальных произведений.</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lastRenderedPageBreak/>
        <w:t xml:space="preserve">Существенную роль в музыкальном воспитании детей играют музыкально-дидактические игры. Некоторые из них предварительно разучиваются на занятиях. Игры развивают музыкальный слух, творческие способности ребёнка, помогают усваивать в увлекательной форме начальные элементы нотной грамоты. </w:t>
      </w:r>
      <w:proofErr w:type="gramStart"/>
      <w:r w:rsidRPr="005B06CC">
        <w:rPr>
          <w:rFonts w:ascii="Times New Roman" w:eastAsia="Calibri" w:hAnsi="Times New Roman" w:cs="Times New Roman"/>
          <w:sz w:val="28"/>
          <w:szCs w:val="28"/>
        </w:rPr>
        <w:t>В повседневной жизни воспитатель повторяет, закрепляет полученные детьми знания и знакомит  их с новыми с новыми музыкально-дидактическими играми.</w:t>
      </w:r>
      <w:proofErr w:type="gramEnd"/>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t xml:space="preserve">Металлофон, цитру, бубен, барабан, колокольчики, </w:t>
      </w:r>
      <w:proofErr w:type="spellStart"/>
      <w:r w:rsidRPr="005B06CC">
        <w:rPr>
          <w:rFonts w:ascii="Times New Roman" w:eastAsia="Calibri" w:hAnsi="Times New Roman" w:cs="Times New Roman"/>
          <w:sz w:val="28"/>
          <w:szCs w:val="28"/>
        </w:rPr>
        <w:t>триолу</w:t>
      </w:r>
      <w:proofErr w:type="spellEnd"/>
      <w:r w:rsidRPr="005B06CC">
        <w:rPr>
          <w:rFonts w:ascii="Times New Roman" w:eastAsia="Calibri" w:hAnsi="Times New Roman" w:cs="Times New Roman"/>
          <w:sz w:val="28"/>
          <w:szCs w:val="28"/>
        </w:rPr>
        <w:t xml:space="preserve"> и др. можно использовать для различения тембра инструментов. Например, воспитатель усаживает детей вокруг столика, на котором раскладывает эти инструменты. Затем вызывает детей по одному, предлагает определить, на каком инструменте она играет знакомую ребёнку </w:t>
      </w:r>
      <w:proofErr w:type="spellStart"/>
      <w:r w:rsidRPr="005B06CC">
        <w:rPr>
          <w:rFonts w:ascii="Times New Roman" w:eastAsia="Calibri" w:hAnsi="Times New Roman" w:cs="Times New Roman"/>
          <w:sz w:val="28"/>
          <w:szCs w:val="28"/>
        </w:rPr>
        <w:t>попевку</w:t>
      </w:r>
      <w:proofErr w:type="spellEnd"/>
      <w:r w:rsidRPr="005B06CC">
        <w:rPr>
          <w:rFonts w:ascii="Times New Roman" w:eastAsia="Calibri" w:hAnsi="Times New Roman" w:cs="Times New Roman"/>
          <w:sz w:val="28"/>
          <w:szCs w:val="28"/>
        </w:rPr>
        <w:t xml:space="preserve"> («Андрей-воробей», «Птицы и птенчики» и др.), или, придумывая ритмический рисунок, проигрывает его на одном инструменте, а ребёнку предлагает повторить его на другом.</w:t>
      </w:r>
    </w:p>
    <w:p w:rsidR="00793A95" w:rsidRPr="00167DE3" w:rsidRDefault="00793A95" w:rsidP="00167DE3">
      <w:pPr>
        <w:rPr>
          <w:rFonts w:ascii="Times New Roman" w:eastAsia="Calibri" w:hAnsi="Times New Roman" w:cs="Times New Roman"/>
          <w:sz w:val="28"/>
          <w:szCs w:val="28"/>
        </w:rPr>
      </w:pPr>
      <w:r w:rsidRPr="005B06CC">
        <w:rPr>
          <w:rFonts w:ascii="Times New Roman" w:eastAsia="Calibri" w:hAnsi="Times New Roman" w:cs="Times New Roman"/>
          <w:sz w:val="28"/>
          <w:szCs w:val="28"/>
        </w:rPr>
        <w:t xml:space="preserve">С помощью магнитофона можно провести игру на различение видов танцевального жанра: польки и вальса. Для этого используется соответствующий музыкальный материал: «Вальс» </w:t>
      </w:r>
      <w:proofErr w:type="spellStart"/>
      <w:r w:rsidRPr="005B06CC">
        <w:rPr>
          <w:rFonts w:ascii="Times New Roman" w:eastAsia="Calibri" w:hAnsi="Times New Roman" w:cs="Times New Roman"/>
          <w:sz w:val="28"/>
          <w:szCs w:val="28"/>
        </w:rPr>
        <w:t>С.Майкопара</w:t>
      </w:r>
      <w:proofErr w:type="spellEnd"/>
      <w:r w:rsidRPr="005B06CC">
        <w:rPr>
          <w:rFonts w:ascii="Times New Roman" w:eastAsia="Calibri" w:hAnsi="Times New Roman" w:cs="Times New Roman"/>
          <w:sz w:val="28"/>
          <w:szCs w:val="28"/>
        </w:rPr>
        <w:t xml:space="preserve"> и др. Затем детям предлагают действовать в соответствии с характером музыки: Весело, легко, задорно исполнить </w:t>
      </w:r>
      <w:proofErr w:type="gramStart"/>
      <w:r w:rsidRPr="005B06CC">
        <w:rPr>
          <w:rFonts w:ascii="Times New Roman" w:eastAsia="Calibri" w:hAnsi="Times New Roman" w:cs="Times New Roman"/>
          <w:sz w:val="28"/>
          <w:szCs w:val="28"/>
        </w:rPr>
        <w:t>весёлую</w:t>
      </w:r>
      <w:proofErr w:type="gramEnd"/>
      <w:r w:rsidRPr="005B06CC">
        <w:rPr>
          <w:rFonts w:ascii="Times New Roman" w:eastAsia="Calibri" w:hAnsi="Times New Roman" w:cs="Times New Roman"/>
          <w:sz w:val="28"/>
          <w:szCs w:val="28"/>
        </w:rPr>
        <w:t xml:space="preserve">, задорную </w:t>
      </w:r>
      <w:proofErr w:type="spellStart"/>
      <w:r w:rsidRPr="005B06CC">
        <w:rPr>
          <w:rFonts w:ascii="Times New Roman" w:eastAsia="Calibri" w:hAnsi="Times New Roman" w:cs="Times New Roman"/>
          <w:sz w:val="28"/>
          <w:szCs w:val="28"/>
        </w:rPr>
        <w:t>полечку</w:t>
      </w:r>
      <w:proofErr w:type="spellEnd"/>
      <w:r w:rsidRPr="005B06CC">
        <w:rPr>
          <w:rFonts w:ascii="Times New Roman" w:eastAsia="Calibri" w:hAnsi="Times New Roman" w:cs="Times New Roman"/>
          <w:sz w:val="28"/>
          <w:szCs w:val="28"/>
        </w:rPr>
        <w:t xml:space="preserve"> или плавный танец.</w:t>
      </w:r>
    </w:p>
    <w:p w:rsidR="00793A95" w:rsidRDefault="00793A95" w:rsidP="00793A95">
      <w:pPr>
        <w:jc w:val="both"/>
        <w:rPr>
          <w:rFonts w:ascii="Times New Roman" w:eastAsia="Calibri" w:hAnsi="Times New Roman" w:cs="Times New Roman"/>
          <w:b/>
          <w:sz w:val="28"/>
          <w:szCs w:val="28"/>
        </w:rPr>
      </w:pPr>
    </w:p>
    <w:p w:rsidR="00793A95" w:rsidRPr="00125BDE" w:rsidRDefault="00793A95" w:rsidP="00793A95">
      <w:pPr>
        <w:jc w:val="both"/>
        <w:rPr>
          <w:rFonts w:ascii="Times New Roman" w:eastAsia="Calibri" w:hAnsi="Times New Roman" w:cs="Times New Roman"/>
          <w:b/>
          <w:color w:val="FF0000"/>
          <w:sz w:val="28"/>
          <w:szCs w:val="28"/>
        </w:rPr>
      </w:pPr>
      <w:r w:rsidRPr="00125BDE">
        <w:rPr>
          <w:rFonts w:ascii="Times New Roman" w:eastAsia="Calibri" w:hAnsi="Times New Roman" w:cs="Times New Roman"/>
          <w:b/>
          <w:color w:val="FF0000"/>
          <w:sz w:val="28"/>
          <w:szCs w:val="28"/>
        </w:rPr>
        <w:t>2. МУЗЫКА И ФИЗКУЛЬТУРА.</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t>Музыка, сопровождая утреннюю гимнастику и физкультурные занятия, активизируют детей, значительно повышают качество выполняемых ими упражнений, организует коллектив.</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t xml:space="preserve">Известно, что звучание музыкальных произведений повышает работоспособность </w:t>
      </w:r>
      <w:proofErr w:type="spellStart"/>
      <w:proofErr w:type="gramStart"/>
      <w:r w:rsidRPr="005B06CC">
        <w:rPr>
          <w:rFonts w:ascii="Times New Roman" w:eastAsia="Calibri" w:hAnsi="Times New Roman" w:cs="Times New Roman"/>
          <w:sz w:val="28"/>
          <w:szCs w:val="28"/>
        </w:rPr>
        <w:t>сердечно-сосудистой</w:t>
      </w:r>
      <w:proofErr w:type="spellEnd"/>
      <w:proofErr w:type="gramEnd"/>
      <w:r w:rsidRPr="005B06CC">
        <w:rPr>
          <w:rFonts w:ascii="Times New Roman" w:eastAsia="Calibri" w:hAnsi="Times New Roman" w:cs="Times New Roman"/>
          <w:sz w:val="28"/>
          <w:szCs w:val="28"/>
        </w:rPr>
        <w:t>, мышечной, дыхательной систем организма. При выполнении упражнений с музыкальным сопровождением улучшается лёгочная вентиляция, увеличивается амплитуда дыхательных движений.</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t>В то же время можно говорить о развитии у детей музыкальности, основных её компонентов – эмоциональной отзывчивости, слуха. Ребёнок и здесь учится воспринимать музыку, двигаться в соответствии с её характером, средствами выразительности.</w:t>
      </w:r>
    </w:p>
    <w:p w:rsidR="00793A95" w:rsidRPr="005B06CC" w:rsidRDefault="00793A95" w:rsidP="00793A95">
      <w:pPr>
        <w:rPr>
          <w:rFonts w:ascii="Times New Roman" w:eastAsia="Calibri" w:hAnsi="Times New Roman" w:cs="Times New Roman"/>
          <w:sz w:val="28"/>
          <w:szCs w:val="28"/>
        </w:rPr>
      </w:pPr>
      <w:r w:rsidRPr="00125BDE">
        <w:rPr>
          <w:rFonts w:ascii="Times New Roman" w:eastAsia="Calibri" w:hAnsi="Times New Roman" w:cs="Times New Roman"/>
          <w:b/>
          <w:i/>
          <w:color w:val="00B0F0"/>
          <w:sz w:val="28"/>
          <w:szCs w:val="28"/>
        </w:rPr>
        <w:lastRenderedPageBreak/>
        <w:t>МУЗЫКА НА УТРЕННЕЙ ГИМНАСТИКЕ</w:t>
      </w:r>
      <w:r w:rsidRPr="00125BDE">
        <w:rPr>
          <w:rFonts w:ascii="Times New Roman" w:eastAsia="Calibri" w:hAnsi="Times New Roman" w:cs="Times New Roman"/>
          <w:color w:val="00B0F0"/>
          <w:sz w:val="28"/>
          <w:szCs w:val="28"/>
        </w:rPr>
        <w:t>:</w:t>
      </w:r>
      <w:r w:rsidRPr="005B06CC">
        <w:rPr>
          <w:rFonts w:ascii="Times New Roman" w:eastAsia="Calibri" w:hAnsi="Times New Roman" w:cs="Times New Roman"/>
          <w:sz w:val="28"/>
          <w:szCs w:val="28"/>
        </w:rPr>
        <w:t xml:space="preserve"> Утренняя гимнастика создаёт бодрое настроение, подготавливает детский организм к различным видам деятельности. Подбирая музыкальное сопровождение, следует учитывать физиологическую нагрузку, возрастные особенности детей, соответствие характеру движений, условия детского сада. Элементы упражнений должны быть предварительно выучены на занятиях </w:t>
      </w:r>
      <w:proofErr w:type="gramStart"/>
      <w:r w:rsidRPr="005B06CC">
        <w:rPr>
          <w:rFonts w:ascii="Times New Roman" w:eastAsia="Calibri" w:hAnsi="Times New Roman" w:cs="Times New Roman"/>
          <w:sz w:val="28"/>
          <w:szCs w:val="28"/>
        </w:rPr>
        <w:t xml:space="preserve">( </w:t>
      </w:r>
      <w:proofErr w:type="gramEnd"/>
      <w:r w:rsidRPr="005B06CC">
        <w:rPr>
          <w:rFonts w:ascii="Times New Roman" w:eastAsia="Calibri" w:hAnsi="Times New Roman" w:cs="Times New Roman"/>
          <w:sz w:val="28"/>
          <w:szCs w:val="28"/>
        </w:rPr>
        <w:t>физкультурных, музыкальных).</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t xml:space="preserve">Младшим дошкольникам трудно выполнять упражнение едином </w:t>
      </w:r>
      <w:proofErr w:type="gramStart"/>
      <w:r w:rsidRPr="005B06CC">
        <w:rPr>
          <w:rFonts w:ascii="Times New Roman" w:eastAsia="Calibri" w:hAnsi="Times New Roman" w:cs="Times New Roman"/>
          <w:sz w:val="28"/>
          <w:szCs w:val="28"/>
        </w:rPr>
        <w:t>темпе</w:t>
      </w:r>
      <w:proofErr w:type="gramEnd"/>
      <w:r w:rsidRPr="005B06CC">
        <w:rPr>
          <w:rFonts w:ascii="Times New Roman" w:eastAsia="Calibri" w:hAnsi="Times New Roman" w:cs="Times New Roman"/>
          <w:sz w:val="28"/>
          <w:szCs w:val="28"/>
        </w:rPr>
        <w:t>. Поэтому проведение утренней гимнастики под музыку возможно в том случае, если все движения хорошо усвоены детьми.</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t>В прохладное утро надо слегка ускорить темп выполнения физических упражнений и, наоборот, в жаркое – снизить его.</w:t>
      </w:r>
    </w:p>
    <w:p w:rsidR="00793A95" w:rsidRPr="005B06CC" w:rsidRDefault="00793A95" w:rsidP="00793A95">
      <w:pPr>
        <w:rPr>
          <w:rFonts w:ascii="Times New Roman" w:eastAsia="Calibri" w:hAnsi="Times New Roman" w:cs="Times New Roman"/>
          <w:sz w:val="28"/>
          <w:szCs w:val="28"/>
        </w:rPr>
      </w:pPr>
      <w:r w:rsidRPr="00B50EA1">
        <w:rPr>
          <w:rFonts w:ascii="Times New Roman" w:eastAsia="Calibri" w:hAnsi="Times New Roman" w:cs="Times New Roman"/>
          <w:b/>
          <w:i/>
          <w:color w:val="FF33CC"/>
          <w:sz w:val="28"/>
          <w:szCs w:val="28"/>
        </w:rPr>
        <w:t>МУЗЫКА НА ФИЗКУЛЬТУРНОМ ЗАНЯТИИ:</w:t>
      </w:r>
      <w:r w:rsidRPr="005B06CC">
        <w:rPr>
          <w:rFonts w:ascii="Times New Roman" w:eastAsia="Calibri" w:hAnsi="Times New Roman" w:cs="Times New Roman"/>
          <w:sz w:val="28"/>
          <w:szCs w:val="28"/>
        </w:rPr>
        <w:t xml:space="preserve"> На физкультурном занятии музыка должна звучать эпизодически: во время  ходьбы, бега, подпрыгиваний, перестроений, некоторых </w:t>
      </w:r>
      <w:proofErr w:type="spellStart"/>
      <w:r w:rsidRPr="005B06CC">
        <w:rPr>
          <w:rFonts w:ascii="Times New Roman" w:eastAsia="Calibri" w:hAnsi="Times New Roman" w:cs="Times New Roman"/>
          <w:sz w:val="28"/>
          <w:szCs w:val="28"/>
        </w:rPr>
        <w:t>общеразвивающих</w:t>
      </w:r>
      <w:proofErr w:type="spellEnd"/>
      <w:r w:rsidRPr="005B06CC">
        <w:rPr>
          <w:rFonts w:ascii="Times New Roman" w:eastAsia="Calibri" w:hAnsi="Times New Roman" w:cs="Times New Roman"/>
          <w:sz w:val="28"/>
          <w:szCs w:val="28"/>
        </w:rPr>
        <w:t xml:space="preserve"> упражнений. Основная часть занятия, как правило, проводиться без музыки, хотя отдельные подвижные игры могут включать музыкальное сопровождение. Занятия обычно заканчиваются маршем. Песня на физкультурном занятии гимнастике звучать не должна. В качестве музыкального сопровождения упражнений в основных видах движений используются народная, классическая музыка русских и зарубежных композиторов.</w:t>
      </w:r>
    </w:p>
    <w:p w:rsidR="00793A95" w:rsidRPr="00CD1699" w:rsidRDefault="00793A95" w:rsidP="00793A95">
      <w:pPr>
        <w:jc w:val="both"/>
        <w:rPr>
          <w:rFonts w:ascii="Times New Roman" w:eastAsia="Calibri" w:hAnsi="Times New Roman" w:cs="Times New Roman"/>
          <w:b/>
          <w:color w:val="92D050"/>
          <w:sz w:val="28"/>
          <w:szCs w:val="28"/>
        </w:rPr>
      </w:pPr>
    </w:p>
    <w:p w:rsidR="00793A95" w:rsidRPr="00CD1699" w:rsidRDefault="00793A95" w:rsidP="00793A95">
      <w:pPr>
        <w:rPr>
          <w:rFonts w:ascii="Times New Roman" w:eastAsia="Calibri" w:hAnsi="Times New Roman" w:cs="Times New Roman"/>
          <w:color w:val="92D050"/>
          <w:sz w:val="28"/>
          <w:szCs w:val="28"/>
        </w:rPr>
      </w:pPr>
      <w:r w:rsidRPr="00CD1699">
        <w:rPr>
          <w:rFonts w:ascii="Times New Roman" w:eastAsia="Calibri" w:hAnsi="Times New Roman" w:cs="Times New Roman"/>
          <w:b/>
          <w:color w:val="92D050"/>
          <w:sz w:val="28"/>
          <w:szCs w:val="28"/>
        </w:rPr>
        <w:t>3. МУЗЫКА И РАЗВЛЕЧЕНИЯ</w:t>
      </w:r>
      <w:r w:rsidRPr="00CD1699">
        <w:rPr>
          <w:rFonts w:ascii="Times New Roman" w:eastAsia="Calibri" w:hAnsi="Times New Roman" w:cs="Times New Roman"/>
          <w:color w:val="92D050"/>
          <w:sz w:val="28"/>
          <w:szCs w:val="28"/>
        </w:rPr>
        <w:t>.</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t xml:space="preserve"> Развлечение с использованием музыки (концерты, детские оперы, музыкальные игры – драматизации, кукольные спектакли, весёлые соревнования, викторины и т.д.) являются важным средством углубления музыкальных представлений детей, совершенствования музыкального восприятия.</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t>Многие развлечения связаны с разнообразными видами искусства: изобразительным, музыкой, литературой, театром, кино. Их содержание отражается в конкретных темах, взятых из жизни (отношение к природе –</w:t>
      </w:r>
      <w:proofErr w:type="gramStart"/>
      <w:r w:rsidRPr="005B06CC">
        <w:rPr>
          <w:rFonts w:ascii="Times New Roman" w:eastAsia="Calibri" w:hAnsi="Times New Roman" w:cs="Times New Roman"/>
          <w:sz w:val="28"/>
          <w:szCs w:val="28"/>
        </w:rPr>
        <w:t>«О</w:t>
      </w:r>
      <w:proofErr w:type="gramEnd"/>
      <w:r w:rsidRPr="005B06CC">
        <w:rPr>
          <w:rFonts w:ascii="Times New Roman" w:eastAsia="Calibri" w:hAnsi="Times New Roman" w:cs="Times New Roman"/>
          <w:sz w:val="28"/>
          <w:szCs w:val="28"/>
        </w:rPr>
        <w:t>сенние приметы», любовь к родному краю – «Ай да берёзка!», бережное отношение к игрушкам – «Кто виноват?» и т.д., обнаруживая непосредственную связь с воспитательными и образовательными задачами детского сада.</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lastRenderedPageBreak/>
        <w:t xml:space="preserve">Насыщенность развлечений эмоциональными и занимательными моментами повышает заинтересованность, </w:t>
      </w:r>
      <w:proofErr w:type="gramStart"/>
      <w:r w:rsidRPr="005B06CC">
        <w:rPr>
          <w:rFonts w:ascii="Times New Roman" w:eastAsia="Calibri" w:hAnsi="Times New Roman" w:cs="Times New Roman"/>
          <w:sz w:val="28"/>
          <w:szCs w:val="28"/>
        </w:rPr>
        <w:t>а</w:t>
      </w:r>
      <w:proofErr w:type="gramEnd"/>
      <w:r w:rsidRPr="005B06CC">
        <w:rPr>
          <w:rFonts w:ascii="Times New Roman" w:eastAsia="Calibri" w:hAnsi="Times New Roman" w:cs="Times New Roman"/>
          <w:sz w:val="28"/>
          <w:szCs w:val="28"/>
        </w:rPr>
        <w:t xml:space="preserve"> следовательно, и активность детей ко всему, что предлагается  им в ходе развлечений. Коллективные сопереживания детей формируют у них зачатки социальных чувств и отношений.</w:t>
      </w:r>
    </w:p>
    <w:p w:rsidR="00793A95" w:rsidRPr="005B06CC" w:rsidRDefault="00793A95" w:rsidP="00793A95">
      <w:pPr>
        <w:rPr>
          <w:rFonts w:ascii="Times New Roman" w:eastAsia="Calibri" w:hAnsi="Times New Roman" w:cs="Times New Roman"/>
          <w:sz w:val="28"/>
          <w:szCs w:val="28"/>
        </w:rPr>
      </w:pPr>
      <w:r w:rsidRPr="00B50EA1">
        <w:rPr>
          <w:rFonts w:ascii="Times New Roman" w:eastAsia="Calibri" w:hAnsi="Times New Roman" w:cs="Times New Roman"/>
          <w:b/>
          <w:i/>
          <w:color w:val="FF3300"/>
          <w:sz w:val="28"/>
          <w:szCs w:val="28"/>
        </w:rPr>
        <w:t>МЕСТО МУЗЫКИ В РАЗВЛЕЧЕНИ</w:t>
      </w:r>
      <w:r w:rsidRPr="005B06CC">
        <w:rPr>
          <w:rFonts w:ascii="Times New Roman" w:eastAsia="Calibri" w:hAnsi="Times New Roman" w:cs="Times New Roman"/>
          <w:b/>
          <w:i/>
          <w:sz w:val="28"/>
          <w:szCs w:val="28"/>
        </w:rPr>
        <w:t>:</w:t>
      </w:r>
      <w:r w:rsidRPr="005B06CC">
        <w:rPr>
          <w:rFonts w:ascii="Times New Roman" w:eastAsia="Calibri" w:hAnsi="Times New Roman" w:cs="Times New Roman"/>
          <w:sz w:val="28"/>
          <w:szCs w:val="28"/>
        </w:rPr>
        <w:t xml:space="preserve"> </w:t>
      </w:r>
      <w:proofErr w:type="gramStart"/>
      <w:r w:rsidRPr="005B06CC">
        <w:rPr>
          <w:rFonts w:ascii="Times New Roman" w:eastAsia="Calibri" w:hAnsi="Times New Roman" w:cs="Times New Roman"/>
          <w:sz w:val="28"/>
          <w:szCs w:val="28"/>
        </w:rPr>
        <w:t>В развлечениях музыка используется по-разному: в одних случаях она составляет основное содержание (музыкальные игры, концерты.</w:t>
      </w:r>
      <w:proofErr w:type="gramEnd"/>
      <w:r w:rsidRPr="005B06CC">
        <w:rPr>
          <w:rFonts w:ascii="Times New Roman" w:eastAsia="Calibri" w:hAnsi="Times New Roman" w:cs="Times New Roman"/>
          <w:sz w:val="28"/>
          <w:szCs w:val="28"/>
        </w:rPr>
        <w:t xml:space="preserve"> Детские оперы, хороводы), в другом </w:t>
      </w:r>
      <w:proofErr w:type="gramStart"/>
      <w:r w:rsidRPr="005B06CC">
        <w:rPr>
          <w:rFonts w:ascii="Times New Roman" w:eastAsia="Calibri" w:hAnsi="Times New Roman" w:cs="Times New Roman"/>
          <w:sz w:val="28"/>
          <w:szCs w:val="28"/>
        </w:rPr>
        <w:t>–п</w:t>
      </w:r>
      <w:proofErr w:type="gramEnd"/>
      <w:r w:rsidRPr="005B06CC">
        <w:rPr>
          <w:rFonts w:ascii="Times New Roman" w:eastAsia="Calibri" w:hAnsi="Times New Roman" w:cs="Times New Roman"/>
          <w:sz w:val="28"/>
          <w:szCs w:val="28"/>
        </w:rPr>
        <w:t xml:space="preserve">рименяется частично (спектакли, игры-драматизации, музыкально-литературные композиции). </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t xml:space="preserve">Правильное нахождение места музыки в развлечениях поможет точно отобрать музыкальные произведения и этим создать необходимое настроение, атмосферу и, следовательно, более </w:t>
      </w:r>
      <w:proofErr w:type="spellStart"/>
      <w:r w:rsidRPr="005B06CC">
        <w:rPr>
          <w:rFonts w:ascii="Times New Roman" w:eastAsia="Calibri" w:hAnsi="Times New Roman" w:cs="Times New Roman"/>
          <w:sz w:val="28"/>
          <w:szCs w:val="28"/>
        </w:rPr>
        <w:t>целеноправлено</w:t>
      </w:r>
      <w:proofErr w:type="spellEnd"/>
      <w:r w:rsidRPr="005B06CC">
        <w:rPr>
          <w:rFonts w:ascii="Times New Roman" w:eastAsia="Calibri" w:hAnsi="Times New Roman" w:cs="Times New Roman"/>
          <w:sz w:val="28"/>
          <w:szCs w:val="28"/>
        </w:rPr>
        <w:t xml:space="preserve"> осуществлять педагогическое воздействие на детей.</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t>Как правило, в развлечениях музыка звучит либо в исполнении взрослых, либо в исполнении детей (песни, игры, танцы и т.д.). При этом важно учитывать принцип доступности – для восприятия детьми, а также для её исполнения.</w:t>
      </w:r>
    </w:p>
    <w:p w:rsidR="00793A95" w:rsidRPr="005B06CC" w:rsidRDefault="00793A95" w:rsidP="00793A95">
      <w:pPr>
        <w:rPr>
          <w:rFonts w:ascii="Times New Roman" w:eastAsia="Calibri" w:hAnsi="Times New Roman" w:cs="Times New Roman"/>
          <w:sz w:val="28"/>
          <w:szCs w:val="28"/>
        </w:rPr>
      </w:pPr>
      <w:r w:rsidRPr="005B06CC">
        <w:rPr>
          <w:rFonts w:ascii="Times New Roman" w:eastAsia="Calibri" w:hAnsi="Times New Roman" w:cs="Times New Roman"/>
          <w:sz w:val="28"/>
          <w:szCs w:val="28"/>
        </w:rPr>
        <w:t>Можно использовать и грамзапись. Сольное, хоровое и оркестровое звучание музыки способствует развитию эстетического восприятия музыки. Узнавание детьми знакомых мелодий в неожиданном исполнении вызывает у детей эмоциональный подъём, доставляет им подлинное удовольствие и радость.</w:t>
      </w:r>
    </w:p>
    <w:p w:rsidR="00793A95" w:rsidRDefault="00793A95" w:rsidP="00793A95">
      <w:pPr>
        <w:rPr>
          <w:rFonts w:ascii="Times New Roman" w:hAnsi="Times New Roman" w:cs="Times New Roman"/>
          <w:sz w:val="28"/>
          <w:szCs w:val="28"/>
        </w:rPr>
      </w:pPr>
      <w:r w:rsidRPr="005B06CC">
        <w:rPr>
          <w:rFonts w:ascii="Times New Roman" w:eastAsia="Calibri" w:hAnsi="Times New Roman" w:cs="Times New Roman"/>
          <w:sz w:val="28"/>
          <w:szCs w:val="28"/>
        </w:rPr>
        <w:t>Таким образом, музыка занимает важное место в жизни детского сада и должна звучать на протяжении всего дня в процессе какой-либо детской деятельности.</w:t>
      </w:r>
    </w:p>
    <w:p w:rsidR="00793A95" w:rsidRDefault="00793A95" w:rsidP="00793A95">
      <w:pPr>
        <w:rPr>
          <w:rFonts w:ascii="Times New Roman" w:hAnsi="Times New Roman" w:cs="Times New Roman"/>
          <w:sz w:val="28"/>
          <w:szCs w:val="28"/>
        </w:rPr>
      </w:pPr>
    </w:p>
    <w:p w:rsidR="00793A95" w:rsidRDefault="00793A95" w:rsidP="00793A95">
      <w:pPr>
        <w:shd w:val="clear" w:color="auto" w:fill="FFFFFF"/>
        <w:spacing w:before="225" w:after="225" w:line="315" w:lineRule="atLeast"/>
        <w:rPr>
          <w:rFonts w:ascii="Times New Roman" w:eastAsia="Malgun Gothic" w:hAnsi="Times New Roman" w:cs="Times New Roman"/>
          <w:b/>
          <w:color w:val="C00000"/>
          <w:sz w:val="28"/>
          <w:szCs w:val="28"/>
          <w:lang w:eastAsia="ru-RU"/>
        </w:rPr>
      </w:pPr>
    </w:p>
    <w:p w:rsidR="00F26E29" w:rsidRDefault="00F26E29"/>
    <w:p w:rsidR="00793A95" w:rsidRDefault="00793A95"/>
    <w:p w:rsidR="00793A95" w:rsidRDefault="00793A95"/>
    <w:p w:rsidR="00793A95" w:rsidRDefault="00793A95"/>
    <w:p w:rsidR="00793A95" w:rsidRDefault="00793A95"/>
    <w:p w:rsidR="0089035D" w:rsidRDefault="0089035D" w:rsidP="00793A95">
      <w:pPr>
        <w:spacing w:before="100" w:beforeAutospacing="1" w:after="100" w:afterAutospacing="1" w:line="240" w:lineRule="auto"/>
        <w:outlineLvl w:val="0"/>
      </w:pPr>
    </w:p>
    <w:p w:rsidR="0089035D" w:rsidRDefault="00C671F5" w:rsidP="00793A95">
      <w:pPr>
        <w:spacing w:before="100" w:beforeAutospacing="1" w:after="100" w:afterAutospacing="1" w:line="240" w:lineRule="auto"/>
        <w:outlineLvl w:val="0"/>
        <w:rPr>
          <w:rFonts w:ascii="Times New Roman" w:eastAsia="Times New Roman" w:hAnsi="Times New Roman" w:cs="Times New Roman"/>
          <w:b/>
          <w:bCs/>
          <w:color w:val="0070C0"/>
          <w:kern w:val="36"/>
          <w:sz w:val="48"/>
          <w:szCs w:val="48"/>
          <w:lang w:eastAsia="ru-RU"/>
        </w:rPr>
      </w:pPr>
      <w:r w:rsidRPr="00C671F5">
        <w:rPr>
          <w:rFonts w:ascii="Times New Roman" w:eastAsia="Times New Roman" w:hAnsi="Times New Roman" w:cs="Times New Roman"/>
          <w:b/>
          <w:bCs/>
          <w:color w:val="0070C0"/>
          <w:kern w:val="36"/>
          <w:sz w:val="48"/>
          <w:szCs w:val="48"/>
          <w:lang w:eastAsia="ru-RU"/>
        </w:rPr>
        <w:lastRenderedPageBreak/>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i1029" type="#_x0000_t160" style="width:458.25pt;height:28.5pt" fillcolor="#06c" strokecolor="#f2dbdb [661]" strokeweight="1.5pt">
            <v:shadow on="t" color="#900"/>
            <v:textpath style="font-family:&quot;Impact&quot;;v-text-kern:t" trim="t" fitpath="t" string="Консультация для воспитателей"/>
          </v:shape>
        </w:pict>
      </w:r>
    </w:p>
    <w:p w:rsidR="00793A95" w:rsidRPr="00CD1699" w:rsidRDefault="00793A95" w:rsidP="0089035D">
      <w:pPr>
        <w:spacing w:before="100" w:beforeAutospacing="1" w:after="100" w:afterAutospacing="1" w:line="240" w:lineRule="auto"/>
        <w:outlineLvl w:val="0"/>
        <w:rPr>
          <w:rFonts w:ascii="Times New Roman" w:eastAsia="Times New Roman" w:hAnsi="Times New Roman" w:cs="Times New Roman"/>
          <w:b/>
          <w:bCs/>
          <w:color w:val="C00000"/>
          <w:kern w:val="36"/>
          <w:sz w:val="40"/>
          <w:szCs w:val="40"/>
          <w:lang w:eastAsia="ru-RU"/>
        </w:rPr>
      </w:pPr>
      <w:r w:rsidRPr="00CD1699">
        <w:rPr>
          <w:rFonts w:ascii="Times New Roman" w:eastAsia="Times New Roman" w:hAnsi="Times New Roman" w:cs="Times New Roman"/>
          <w:b/>
          <w:bCs/>
          <w:color w:val="C00000"/>
          <w:kern w:val="36"/>
          <w:sz w:val="40"/>
          <w:szCs w:val="40"/>
          <w:lang w:eastAsia="ru-RU"/>
        </w:rPr>
        <w:t>"Музыкально-</w:t>
      </w:r>
      <w:proofErr w:type="gramStart"/>
      <w:r w:rsidRPr="00CD1699">
        <w:rPr>
          <w:rFonts w:ascii="Times New Roman" w:eastAsia="Times New Roman" w:hAnsi="Times New Roman" w:cs="Times New Roman"/>
          <w:b/>
          <w:bCs/>
          <w:color w:val="C00000"/>
          <w:kern w:val="36"/>
          <w:sz w:val="40"/>
          <w:szCs w:val="40"/>
          <w:lang w:eastAsia="ru-RU"/>
        </w:rPr>
        <w:t>ритмические движения</w:t>
      </w:r>
      <w:proofErr w:type="gramEnd"/>
      <w:r w:rsidRPr="00CD1699">
        <w:rPr>
          <w:rFonts w:ascii="Times New Roman" w:eastAsia="Times New Roman" w:hAnsi="Times New Roman" w:cs="Times New Roman"/>
          <w:b/>
          <w:bCs/>
          <w:color w:val="C00000"/>
          <w:kern w:val="36"/>
          <w:sz w:val="40"/>
          <w:szCs w:val="40"/>
          <w:lang w:eastAsia="ru-RU"/>
        </w:rPr>
        <w:t xml:space="preserve"> как одно из средств музыкального воспитания и развития детей дошкольного возраста" </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Большое место в эстетическом воспитании детей дошкольного возраста отводится музыкальному воспитанию в совокупности его средств: слушания музыки, пения и музыкально-ритмического движения. </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Музыка, как самое эмоциональное из искусств, близка впечатлительной натуре ребенка, и в этом заключается сила ее воспитательного воздействия. Под влиянием музыки развивается художественное восприятие ребенка, богаче становятся переживания. Нет детей абсолютно равнодушных к музыке. </w:t>
      </w:r>
      <w:proofErr w:type="gramStart"/>
      <w:r w:rsidRPr="0089035D">
        <w:rPr>
          <w:rFonts w:ascii="Times New Roman" w:eastAsia="Times New Roman" w:hAnsi="Times New Roman" w:cs="Times New Roman"/>
          <w:sz w:val="28"/>
          <w:szCs w:val="28"/>
          <w:lang w:eastAsia="ru-RU"/>
        </w:rPr>
        <w:t>С раннего детство ребенок движениями выражает свои чувства, рожденные музыкой (ритмично прихлопывает, приплясывает).</w:t>
      </w:r>
      <w:proofErr w:type="gramEnd"/>
      <w:r w:rsidRPr="0089035D">
        <w:rPr>
          <w:rFonts w:ascii="Times New Roman" w:eastAsia="Times New Roman" w:hAnsi="Times New Roman" w:cs="Times New Roman"/>
          <w:sz w:val="28"/>
          <w:szCs w:val="28"/>
          <w:lang w:eastAsia="ru-RU"/>
        </w:rPr>
        <w:t xml:space="preserve"> Играя, танцуя, ребенок упражняется в движении, осваивает его.</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Специально подобранные музыкально-</w:t>
      </w:r>
      <w:proofErr w:type="gramStart"/>
      <w:r w:rsidRPr="0089035D">
        <w:rPr>
          <w:rFonts w:ascii="Times New Roman" w:eastAsia="Times New Roman" w:hAnsi="Times New Roman" w:cs="Times New Roman"/>
          <w:sz w:val="28"/>
          <w:szCs w:val="28"/>
          <w:lang w:eastAsia="ru-RU"/>
        </w:rPr>
        <w:t>ритмические движения</w:t>
      </w:r>
      <w:proofErr w:type="gramEnd"/>
      <w:r w:rsidRPr="0089035D">
        <w:rPr>
          <w:rFonts w:ascii="Times New Roman" w:eastAsia="Times New Roman" w:hAnsi="Times New Roman" w:cs="Times New Roman"/>
          <w:sz w:val="28"/>
          <w:szCs w:val="28"/>
          <w:lang w:eastAsia="ru-RU"/>
        </w:rPr>
        <w:t>, углубляют представления детей об окружающем, о некоторых сторонах жизни и деятельности людей.</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В детском саду ребенок действует в коллективе, совместные активные действия детей развивают целеустремленность, выдержку, решительность, самостоятельность, находчивость.</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Исполнение музыкальных игр, плясок требует от детей быстрой реакции на изменения в музыке, на движения товарищей, инициативы в выполнении заданий, проявления посильного творчества.</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“Дошкольный период – это преимущественно период накопления музыкальных впечатлений интенсивного музыкального восприятия”, – пишет Н.А.Ветлугина.</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Различные музыкальные произведения вызывают у детей эмоциональные переживания, рождают определенные настроения, под влиянием которых и движение приобретает соответствующий характер.</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Движение помогает полнее воспринимать музыкальное произведение, которое в свою очередь придает движению особую выразительность.</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Следовательно, творческая активность детей развивается постепенно путем целенаправленного обучения, расширения музыкального опыта, активизации чувств воображения и мышления.</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color w:val="0070C0"/>
          <w:sz w:val="36"/>
          <w:szCs w:val="36"/>
          <w:lang w:eastAsia="ru-RU"/>
        </w:rPr>
      </w:pPr>
      <w:r w:rsidRPr="0089035D">
        <w:rPr>
          <w:rFonts w:ascii="Times New Roman" w:eastAsia="Times New Roman" w:hAnsi="Times New Roman" w:cs="Times New Roman"/>
          <w:b/>
          <w:bCs/>
          <w:color w:val="0070C0"/>
          <w:sz w:val="36"/>
          <w:szCs w:val="36"/>
          <w:lang w:eastAsia="ru-RU"/>
        </w:rPr>
        <w:lastRenderedPageBreak/>
        <w:t>1</w:t>
      </w:r>
      <w:r w:rsidRPr="0089035D">
        <w:rPr>
          <w:rFonts w:ascii="Times New Roman" w:eastAsia="Times New Roman" w:hAnsi="Times New Roman" w:cs="Times New Roman"/>
          <w:color w:val="0070C0"/>
          <w:sz w:val="36"/>
          <w:szCs w:val="36"/>
          <w:lang w:eastAsia="ru-RU"/>
        </w:rPr>
        <w:t>.</w:t>
      </w:r>
      <w:r w:rsidRPr="0089035D">
        <w:rPr>
          <w:rFonts w:ascii="Times New Roman" w:eastAsia="Times New Roman" w:hAnsi="Times New Roman" w:cs="Times New Roman"/>
          <w:b/>
          <w:bCs/>
          <w:color w:val="0070C0"/>
          <w:sz w:val="36"/>
          <w:szCs w:val="36"/>
          <w:lang w:eastAsia="ru-RU"/>
        </w:rPr>
        <w:t xml:space="preserve"> Значение музыки в общем развитии детей</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b/>
          <w:bCs/>
          <w:sz w:val="28"/>
          <w:szCs w:val="28"/>
          <w:lang w:eastAsia="ru-RU"/>
        </w:rPr>
      </w:pPr>
      <w:r w:rsidRPr="0089035D">
        <w:rPr>
          <w:rFonts w:ascii="Times New Roman" w:eastAsia="Times New Roman" w:hAnsi="Times New Roman" w:cs="Times New Roman"/>
          <w:b/>
          <w:bCs/>
          <w:sz w:val="28"/>
          <w:szCs w:val="28"/>
          <w:lang w:eastAsia="ru-RU"/>
        </w:rPr>
        <w:t>1.1. Психологическое обоснование влияния музыкальных произведений на эмоциональное и физическое здоровье детей.</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Музыкальное искусство издавна признавалась важным и незаменимым средством формирования личностных качеств человека, его духовного мира. Путь воздействия музыки своеобразен. Она обладает своим “языком”, своей “речью”. В сравнении с живописью, скульптурой, литературой музыка не может конкретно изобразить или описать жизненные явления, хотя некоторыми возможностями изобразительности она обладает. </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Видный психолог Б.М.Теплов писал “В наиболее прямом и непосредственном содержании музыки являются чувства, эмоции, настроения”. Благодаря тому, что музыка представляет собой временный вид искусства, она передает смену настроений, переживаний, динамику эмоционально-психологических состояний.</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На чем же основана выразительность языка музыки? Каковы средства музыкальной выразительности? </w:t>
      </w:r>
      <w:proofErr w:type="gramStart"/>
      <w:r w:rsidRPr="0089035D">
        <w:rPr>
          <w:rFonts w:ascii="Times New Roman" w:eastAsia="Times New Roman" w:hAnsi="Times New Roman" w:cs="Times New Roman"/>
          <w:sz w:val="28"/>
          <w:szCs w:val="28"/>
          <w:lang w:eastAsia="ru-RU"/>
        </w:rPr>
        <w:t>К ним относится темп, динамика, регистр, тембр, ритм, гармония, мелодия, лад, интонация.</w:t>
      </w:r>
      <w:proofErr w:type="gramEnd"/>
      <w:r w:rsidRPr="0089035D">
        <w:rPr>
          <w:rFonts w:ascii="Times New Roman" w:eastAsia="Times New Roman" w:hAnsi="Times New Roman" w:cs="Times New Roman"/>
          <w:sz w:val="28"/>
          <w:szCs w:val="28"/>
          <w:lang w:eastAsia="ru-RU"/>
        </w:rPr>
        <w:t xml:space="preserve"> Музыкальный образ создается сочетанием средств музыкальной выразительности. Например, грозный характер передается низким регистром и громкой динамикой, а нижний – размерным ритмом, мягкой динамикой.</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Широкое распространение в начале ХХ века во многих странах получила система ритмического воспитания, основанная швейцарским музыкантом педагогом Э.Жако </w:t>
      </w:r>
      <w:proofErr w:type="spellStart"/>
      <w:r w:rsidRPr="0089035D">
        <w:rPr>
          <w:rFonts w:ascii="Times New Roman" w:eastAsia="Times New Roman" w:hAnsi="Times New Roman" w:cs="Times New Roman"/>
          <w:sz w:val="28"/>
          <w:szCs w:val="28"/>
          <w:lang w:eastAsia="ru-RU"/>
        </w:rPr>
        <w:t>Далькрозом</w:t>
      </w:r>
      <w:proofErr w:type="spellEnd"/>
      <w:r w:rsidRPr="0089035D">
        <w:rPr>
          <w:rFonts w:ascii="Times New Roman" w:eastAsia="Times New Roman" w:hAnsi="Times New Roman" w:cs="Times New Roman"/>
          <w:sz w:val="28"/>
          <w:szCs w:val="28"/>
          <w:lang w:eastAsia="ru-RU"/>
        </w:rPr>
        <w:t>. Его метод сводится к тому, чтобы, используя специально подобранные тренировочные упражнения, развивать у детей (начиная с дошкольного возраста) музыкальный слух, память, внимание, ритмичность пластичную выразительность движений. Эти положения заслуживают внимания и учитываются педагогикой, получая дальнейшую разработку на основе научных данных физиологии, психологии, музыкознания.</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Развитие музыкальных способностей осуществляется в процессе совершенствования слуха и умения согласовывать свои движения с музыкой. Необходимо как можно раньше начать развивать эти умения в доступной и интересной для детей дошкольного возраста форме: </w:t>
      </w:r>
      <w:proofErr w:type="gramStart"/>
      <w:r w:rsidRPr="0089035D">
        <w:rPr>
          <w:rFonts w:ascii="Times New Roman" w:eastAsia="Times New Roman" w:hAnsi="Times New Roman" w:cs="Times New Roman"/>
          <w:sz w:val="28"/>
          <w:szCs w:val="28"/>
          <w:lang w:eastAsia="ru-RU"/>
        </w:rPr>
        <w:t>ритмических упражнениях</w:t>
      </w:r>
      <w:proofErr w:type="gramEnd"/>
      <w:r w:rsidRPr="0089035D">
        <w:rPr>
          <w:rFonts w:ascii="Times New Roman" w:eastAsia="Times New Roman" w:hAnsi="Times New Roman" w:cs="Times New Roman"/>
          <w:sz w:val="28"/>
          <w:szCs w:val="28"/>
          <w:lang w:eastAsia="ru-RU"/>
        </w:rPr>
        <w:t>, музыкальных играх, танцах, хороводах.</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Музыка, воспринимаемая слуховым рецептором, воздействует на общее состояние всего организма человека, вызывает реакции, связанные с изменением кровообращения, дыхания. </w:t>
      </w:r>
      <w:proofErr w:type="spellStart"/>
      <w:r w:rsidRPr="0089035D">
        <w:rPr>
          <w:rFonts w:ascii="Times New Roman" w:eastAsia="Times New Roman" w:hAnsi="Times New Roman" w:cs="Times New Roman"/>
          <w:sz w:val="28"/>
          <w:szCs w:val="28"/>
          <w:lang w:eastAsia="ru-RU"/>
        </w:rPr>
        <w:t>В.М.Бехтеров</w:t>
      </w:r>
      <w:proofErr w:type="spellEnd"/>
      <w:r w:rsidRPr="0089035D">
        <w:rPr>
          <w:rFonts w:ascii="Times New Roman" w:eastAsia="Times New Roman" w:hAnsi="Times New Roman" w:cs="Times New Roman"/>
          <w:sz w:val="28"/>
          <w:szCs w:val="28"/>
          <w:lang w:eastAsia="ru-RU"/>
        </w:rPr>
        <w:t xml:space="preserve"> подчеркивая эту особенность, доказал, что если установить механизмы влияния музыки на </w:t>
      </w:r>
      <w:r w:rsidRPr="0089035D">
        <w:rPr>
          <w:rFonts w:ascii="Times New Roman" w:eastAsia="Times New Roman" w:hAnsi="Times New Roman" w:cs="Times New Roman"/>
          <w:sz w:val="28"/>
          <w:szCs w:val="28"/>
          <w:lang w:eastAsia="ru-RU"/>
        </w:rPr>
        <w:lastRenderedPageBreak/>
        <w:t>организм, то можно вызвать или ослабить возбуждение. П.Н.Анохин, изучавший вопросы влияния мажорного лада на состояние организма, делает вывод, что умелое использование мелодического, ритмического и других компонентов помогает человеку во время работы и отдыха. Научные данные о физиологических особенностях музыкального восприятия дают материалистическое обоснование роли музыки в воспитании ребенка.</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Психология утверждает, что воздействие музыки на </w:t>
      </w:r>
      <w:proofErr w:type="spellStart"/>
      <w:r w:rsidRPr="0089035D">
        <w:rPr>
          <w:rFonts w:ascii="Times New Roman" w:eastAsia="Times New Roman" w:hAnsi="Times New Roman" w:cs="Times New Roman"/>
          <w:sz w:val="28"/>
          <w:szCs w:val="28"/>
          <w:lang w:eastAsia="ru-RU"/>
        </w:rPr>
        <w:t>общефункциональную</w:t>
      </w:r>
      <w:proofErr w:type="spellEnd"/>
      <w:r w:rsidRPr="0089035D">
        <w:rPr>
          <w:rFonts w:ascii="Times New Roman" w:eastAsia="Times New Roman" w:hAnsi="Times New Roman" w:cs="Times New Roman"/>
          <w:sz w:val="28"/>
          <w:szCs w:val="28"/>
          <w:lang w:eastAsia="ru-RU"/>
        </w:rPr>
        <w:t xml:space="preserve"> деятельность ребенка вызывает в нем двигательные реакции. По мнению психолога Б.М.Теплова, восприятие музыки “совершенно непосредственно сопровождается теми или другими двигательными реакциями, более или менее точно передающими временной ход музыкального движения”. Путем подбора соответствующих музыкальных произведений можно вызвать определенные двигательные реакции, организовывать и влиять на их качество. </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b/>
          <w:bCs/>
          <w:sz w:val="28"/>
          <w:szCs w:val="28"/>
          <w:lang w:eastAsia="ru-RU"/>
        </w:rPr>
      </w:pPr>
      <w:r w:rsidRPr="0089035D">
        <w:rPr>
          <w:rFonts w:ascii="Times New Roman" w:eastAsia="Times New Roman" w:hAnsi="Times New Roman" w:cs="Times New Roman"/>
          <w:b/>
          <w:bCs/>
          <w:sz w:val="28"/>
          <w:szCs w:val="28"/>
          <w:lang w:eastAsia="ru-RU"/>
        </w:rPr>
        <w:t>1.2. Воздействие музыки на обще функциональную деятельность ребенка.</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Различные музыкальные произведения вызывают у детей эмоциональные переживания, рождают определенные настроения, под влиянием которых и движения приобретают соответствующий характер. Например, торжественное звучание праздничного звучания радует, бодрит. Это выражается подтянутой осанке, точных, подчеркнутых движения рук и ног.</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Работа над отражением в ходьбе бодрого активного характера музыки способствует выработке хорошей осанки, ритмичности, координации движений рук и ног, легкости шага, т.е. непосредственно помогает физкультурной работе. Движение, связанное с музыкой, всегда сопровождается эмоциональным подъемом, потому оно благотворно влияет на физическое развитие детей. Напротив, спокойный, плавный характер пляски позволяет сделать осанку свободнее, движения неторопливыми, более мягкими, округлыми.</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Связь между музыкой и движением не ограничивается только согласованностью их общего характера. Развитие музыкального образа, сопоставление контрастных и сходных музыкальных построений, ладовая окрашенность, особенности ритмического рисунка, динамических оттенков, темп – все это может отражаться и в движении.</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Художественный образ, развиваясь во времени, передается с помощью сочетания и чередования средств музыкальной выразительности. Движение также располагается о времени: изменяется его характер, направление, развертывается рисунок настроения, чередуется индивидуальная и групповая его последовательность. Принцип контрастности и повторности в музыке вызывает по аналогии контрастный характер движения и его повторность. </w:t>
      </w:r>
      <w:r w:rsidRPr="0089035D">
        <w:rPr>
          <w:rFonts w:ascii="Times New Roman" w:eastAsia="Times New Roman" w:hAnsi="Times New Roman" w:cs="Times New Roman"/>
          <w:sz w:val="28"/>
          <w:szCs w:val="28"/>
          <w:lang w:eastAsia="ru-RU"/>
        </w:rPr>
        <w:lastRenderedPageBreak/>
        <w:t>Несложные ритмы, акценты воспроизводятся хлопками, притопами, динамические, темповые обозначения изменением напряженности, скорости, амплитуды и направления движений. Движение помогает полнее воспринимать музыкальное произведение, которое, в свою очередь, придает движению особую выразительность. В этом взаимодействии музыка занимает ведущее положение, движения становятся своеобразным средством выражения художественных образов. Например, движение поезда, которое передается легким, несколько “</w:t>
      </w:r>
      <w:proofErr w:type="spellStart"/>
      <w:r w:rsidRPr="0089035D">
        <w:rPr>
          <w:rFonts w:ascii="Times New Roman" w:eastAsia="Times New Roman" w:hAnsi="Times New Roman" w:cs="Times New Roman"/>
          <w:sz w:val="28"/>
          <w:szCs w:val="28"/>
          <w:lang w:eastAsia="ru-RU"/>
        </w:rPr>
        <w:t>щаркающим</w:t>
      </w:r>
      <w:proofErr w:type="spellEnd"/>
      <w:r w:rsidRPr="0089035D">
        <w:rPr>
          <w:rFonts w:ascii="Times New Roman" w:eastAsia="Times New Roman" w:hAnsi="Times New Roman" w:cs="Times New Roman"/>
          <w:sz w:val="28"/>
          <w:szCs w:val="28"/>
          <w:lang w:eastAsia="ru-RU"/>
        </w:rPr>
        <w:t xml:space="preserve">”, постепенно ускоряющимся бегом. Стремительный характер произведения </w:t>
      </w:r>
      <w:proofErr w:type="spellStart"/>
      <w:r w:rsidRPr="0089035D">
        <w:rPr>
          <w:rFonts w:ascii="Times New Roman" w:eastAsia="Times New Roman" w:hAnsi="Times New Roman" w:cs="Times New Roman"/>
          <w:sz w:val="28"/>
          <w:szCs w:val="28"/>
          <w:lang w:eastAsia="ru-RU"/>
        </w:rPr>
        <w:t>М.Раухергера</w:t>
      </w:r>
      <w:proofErr w:type="spellEnd"/>
      <w:r w:rsidRPr="0089035D">
        <w:rPr>
          <w:rFonts w:ascii="Times New Roman" w:eastAsia="Times New Roman" w:hAnsi="Times New Roman" w:cs="Times New Roman"/>
          <w:sz w:val="28"/>
          <w:szCs w:val="28"/>
          <w:lang w:eastAsia="ru-RU"/>
        </w:rPr>
        <w:t xml:space="preserve"> “Летчики, следите за погодой!” требует соответствующего выражения в беге.</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Так, в условиях интересной, увлекательной деятельности ритмики совершается музыкально – эстетическое развитие ребенка. Занятия ритмикой способствуют формированию личности ребенка, его </w:t>
      </w:r>
      <w:proofErr w:type="spellStart"/>
      <w:r w:rsidRPr="0089035D">
        <w:rPr>
          <w:rFonts w:ascii="Times New Roman" w:eastAsia="Times New Roman" w:hAnsi="Times New Roman" w:cs="Times New Roman"/>
          <w:sz w:val="28"/>
          <w:szCs w:val="28"/>
          <w:lang w:eastAsia="ru-RU"/>
        </w:rPr>
        <w:t>позновательной</w:t>
      </w:r>
      <w:proofErr w:type="spellEnd"/>
      <w:r w:rsidRPr="0089035D">
        <w:rPr>
          <w:rFonts w:ascii="Times New Roman" w:eastAsia="Times New Roman" w:hAnsi="Times New Roman" w:cs="Times New Roman"/>
          <w:sz w:val="28"/>
          <w:szCs w:val="28"/>
          <w:lang w:eastAsia="ru-RU"/>
        </w:rPr>
        <w:t xml:space="preserve"> волевой и эмоциональной сфер. </w:t>
      </w:r>
      <w:proofErr w:type="spellStart"/>
      <w:r w:rsidRPr="0089035D">
        <w:rPr>
          <w:rFonts w:ascii="Times New Roman" w:eastAsia="Times New Roman" w:hAnsi="Times New Roman" w:cs="Times New Roman"/>
          <w:sz w:val="28"/>
          <w:szCs w:val="28"/>
          <w:lang w:eastAsia="ru-RU"/>
        </w:rPr>
        <w:t>Позновательные</w:t>
      </w:r>
      <w:proofErr w:type="spellEnd"/>
      <w:r w:rsidRPr="0089035D">
        <w:rPr>
          <w:rFonts w:ascii="Times New Roman" w:eastAsia="Times New Roman" w:hAnsi="Times New Roman" w:cs="Times New Roman"/>
          <w:sz w:val="28"/>
          <w:szCs w:val="28"/>
          <w:lang w:eastAsia="ru-RU"/>
        </w:rPr>
        <w:t xml:space="preserve"> способности развиваются в силу того, что дети многое узнают благодаря разнообразной тематике музыкальных игр, хороводов, ознакомлению с художественными движениями. Изображая, например, в танце конькобежцев, дети получают правильное представление о спокойном и главном скольжении по льду. Однако</w:t>
      </w:r>
      <w:proofErr w:type="gramStart"/>
      <w:r w:rsidRPr="0089035D">
        <w:rPr>
          <w:rFonts w:ascii="Times New Roman" w:eastAsia="Times New Roman" w:hAnsi="Times New Roman" w:cs="Times New Roman"/>
          <w:sz w:val="28"/>
          <w:szCs w:val="28"/>
          <w:lang w:eastAsia="ru-RU"/>
        </w:rPr>
        <w:t>,</w:t>
      </w:r>
      <w:proofErr w:type="gramEnd"/>
      <w:r w:rsidRPr="0089035D">
        <w:rPr>
          <w:rFonts w:ascii="Times New Roman" w:eastAsia="Times New Roman" w:hAnsi="Times New Roman" w:cs="Times New Roman"/>
          <w:sz w:val="28"/>
          <w:szCs w:val="28"/>
          <w:lang w:eastAsia="ru-RU"/>
        </w:rPr>
        <w:t xml:space="preserve"> познавательные процессы во время занятий ритмикой активизируются в том случае, если ребенок может сосредоточиться на особенностях музыкальных средств выразительности. Чем сложнее и объемнее музыкальное произведение, чем больше движений при этом используется, тем интенсивнее развивается слуховое внимание. Оно, в свою очередь, способствует развитию музыкальной памяти, которая опирается на слуховой и </w:t>
      </w:r>
      <w:proofErr w:type="gramStart"/>
      <w:r w:rsidRPr="0089035D">
        <w:rPr>
          <w:rFonts w:ascii="Times New Roman" w:eastAsia="Times New Roman" w:hAnsi="Times New Roman" w:cs="Times New Roman"/>
          <w:sz w:val="28"/>
          <w:szCs w:val="28"/>
          <w:lang w:eastAsia="ru-RU"/>
        </w:rPr>
        <w:t>двигательный</w:t>
      </w:r>
      <w:proofErr w:type="gramEnd"/>
      <w:r w:rsidRPr="0089035D">
        <w:rPr>
          <w:rFonts w:ascii="Times New Roman" w:eastAsia="Times New Roman" w:hAnsi="Times New Roman" w:cs="Times New Roman"/>
          <w:sz w:val="28"/>
          <w:szCs w:val="28"/>
          <w:lang w:eastAsia="ru-RU"/>
        </w:rPr>
        <w:t xml:space="preserve"> анализаторы. Выполняя движения под музыку, дети мысленно представляют тот или иной образ. Следует отметить, что каждый раз ребенок </w:t>
      </w:r>
      <w:proofErr w:type="spellStart"/>
      <w:r w:rsidRPr="0089035D">
        <w:rPr>
          <w:rFonts w:ascii="Times New Roman" w:eastAsia="Times New Roman" w:hAnsi="Times New Roman" w:cs="Times New Roman"/>
          <w:sz w:val="28"/>
          <w:szCs w:val="28"/>
          <w:lang w:eastAsia="ru-RU"/>
        </w:rPr>
        <w:t>воспризводит</w:t>
      </w:r>
      <w:proofErr w:type="spellEnd"/>
      <w:r w:rsidRPr="0089035D">
        <w:rPr>
          <w:rFonts w:ascii="Times New Roman" w:eastAsia="Times New Roman" w:hAnsi="Times New Roman" w:cs="Times New Roman"/>
          <w:sz w:val="28"/>
          <w:szCs w:val="28"/>
          <w:lang w:eastAsia="ru-RU"/>
        </w:rPr>
        <w:t xml:space="preserve"> музыкально-игровой образ по-своему и в новых, необычных связях, комбинируя элементы танца, характерные черты персонажа, видоизменяя их в новые, незнакомые движения, передает не только облик и характер персонажей, но и отношение к ним. Так рождается творческое воображение. Таким образом, музыкально-</w:t>
      </w:r>
      <w:proofErr w:type="gramStart"/>
      <w:r w:rsidRPr="0089035D">
        <w:rPr>
          <w:rFonts w:ascii="Times New Roman" w:eastAsia="Times New Roman" w:hAnsi="Times New Roman" w:cs="Times New Roman"/>
          <w:sz w:val="28"/>
          <w:szCs w:val="28"/>
          <w:lang w:eastAsia="ru-RU"/>
        </w:rPr>
        <w:t>ритмическая деятельность</w:t>
      </w:r>
      <w:proofErr w:type="gramEnd"/>
      <w:r w:rsidRPr="0089035D">
        <w:rPr>
          <w:rFonts w:ascii="Times New Roman" w:eastAsia="Times New Roman" w:hAnsi="Times New Roman" w:cs="Times New Roman"/>
          <w:sz w:val="28"/>
          <w:szCs w:val="28"/>
          <w:lang w:eastAsia="ru-RU"/>
        </w:rPr>
        <w:t xml:space="preserve"> благотворно влияет не только на физическое, но и психологическое состояние ребенка.</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b/>
          <w:bCs/>
          <w:sz w:val="28"/>
          <w:szCs w:val="28"/>
          <w:lang w:eastAsia="ru-RU"/>
        </w:rPr>
      </w:pPr>
      <w:r w:rsidRPr="0089035D">
        <w:rPr>
          <w:rFonts w:ascii="Times New Roman" w:eastAsia="Times New Roman" w:hAnsi="Times New Roman" w:cs="Times New Roman"/>
          <w:b/>
          <w:bCs/>
          <w:sz w:val="28"/>
          <w:szCs w:val="28"/>
          <w:lang w:eastAsia="ru-RU"/>
        </w:rPr>
        <w:t>2. Развитие системы музыкального воспитания</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b/>
          <w:bCs/>
          <w:sz w:val="28"/>
          <w:szCs w:val="28"/>
          <w:lang w:eastAsia="ru-RU"/>
        </w:rPr>
      </w:pPr>
      <w:r w:rsidRPr="0089035D">
        <w:rPr>
          <w:rFonts w:ascii="Times New Roman" w:eastAsia="Times New Roman" w:hAnsi="Times New Roman" w:cs="Times New Roman"/>
          <w:b/>
          <w:bCs/>
          <w:sz w:val="28"/>
          <w:szCs w:val="28"/>
          <w:lang w:eastAsia="ru-RU"/>
        </w:rPr>
        <w:t>2.1. Характеристика системы музыкального воспитания.</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Любая педагогическая система включает в себя цели, содержание, методы, организованные формы детской деятельности и управления воспитательными и дидактическими процессами. Все эти компоненты тесно взаимосвязаны, составляя единый комплекс средств воспитания. Подобный подход соответствует закону диалектики, </w:t>
      </w:r>
      <w:proofErr w:type="spellStart"/>
      <w:r w:rsidRPr="0089035D">
        <w:rPr>
          <w:rFonts w:ascii="Times New Roman" w:eastAsia="Times New Roman" w:hAnsi="Times New Roman" w:cs="Times New Roman"/>
          <w:sz w:val="28"/>
          <w:szCs w:val="28"/>
          <w:lang w:eastAsia="ru-RU"/>
        </w:rPr>
        <w:t>расматривающему</w:t>
      </w:r>
      <w:proofErr w:type="spellEnd"/>
      <w:r w:rsidRPr="0089035D">
        <w:rPr>
          <w:rFonts w:ascii="Times New Roman" w:eastAsia="Times New Roman" w:hAnsi="Times New Roman" w:cs="Times New Roman"/>
          <w:sz w:val="28"/>
          <w:szCs w:val="28"/>
          <w:lang w:eastAsia="ru-RU"/>
        </w:rPr>
        <w:t xml:space="preserve"> любое явление в </w:t>
      </w:r>
      <w:r w:rsidRPr="0089035D">
        <w:rPr>
          <w:rFonts w:ascii="Times New Roman" w:eastAsia="Times New Roman" w:hAnsi="Times New Roman" w:cs="Times New Roman"/>
          <w:sz w:val="28"/>
          <w:szCs w:val="28"/>
          <w:lang w:eastAsia="ru-RU"/>
        </w:rPr>
        <w:lastRenderedPageBreak/>
        <w:t xml:space="preserve">его связях и </w:t>
      </w:r>
      <w:proofErr w:type="spellStart"/>
      <w:r w:rsidRPr="0089035D">
        <w:rPr>
          <w:rFonts w:ascii="Times New Roman" w:eastAsia="Times New Roman" w:hAnsi="Times New Roman" w:cs="Times New Roman"/>
          <w:sz w:val="28"/>
          <w:szCs w:val="28"/>
          <w:lang w:eastAsia="ru-RU"/>
        </w:rPr>
        <w:t>опосредованиях</w:t>
      </w:r>
      <w:proofErr w:type="spellEnd"/>
      <w:r w:rsidRPr="0089035D">
        <w:rPr>
          <w:rFonts w:ascii="Times New Roman" w:eastAsia="Times New Roman" w:hAnsi="Times New Roman" w:cs="Times New Roman"/>
          <w:sz w:val="28"/>
          <w:szCs w:val="28"/>
          <w:lang w:eastAsia="ru-RU"/>
        </w:rPr>
        <w:t>. При этом любые изменения одного из компонентов влекут изменения и других.</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Система музыкального воспитания, как и любая другая педагогическая система, – многосоставное и сложное по структуре явление. В эту систему входят: деятельность педагога, передающего музыкальный опыт воспитаннику, деятельность ребенка, активно осваивающего этот опыт, средства воспитания, и прежде всего музыкальное искусство, формы организации музыкальной деятельности ребенка. Один из компонентов этой системы являются ведущими, определяющими, другие более производные, и все они адресуются к целостной личности ребенка, пересекаются через призму его потребностей, интересов возрастных и индивидуальных возможностей.</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Наиболее сложной является в музыкальном воспитании проблема соотношения общего направления со всеми другими видами деятельности: пением, игрой на музыкальных инструментах, музыкально-ритмическими упражнениями. </w:t>
      </w:r>
      <w:proofErr w:type="spellStart"/>
      <w:r w:rsidRPr="0089035D">
        <w:rPr>
          <w:rFonts w:ascii="Times New Roman" w:eastAsia="Times New Roman" w:hAnsi="Times New Roman" w:cs="Times New Roman"/>
          <w:sz w:val="28"/>
          <w:szCs w:val="28"/>
          <w:lang w:eastAsia="ru-RU"/>
        </w:rPr>
        <w:t>Д.Б.Кабалевский</w:t>
      </w:r>
      <w:proofErr w:type="spellEnd"/>
      <w:r w:rsidRPr="0089035D">
        <w:rPr>
          <w:rFonts w:ascii="Times New Roman" w:eastAsia="Times New Roman" w:hAnsi="Times New Roman" w:cs="Times New Roman"/>
          <w:sz w:val="28"/>
          <w:szCs w:val="28"/>
          <w:lang w:eastAsia="ru-RU"/>
        </w:rPr>
        <w:t xml:space="preserve"> справедливо подчеркивает, что общее направление музыкального воспитания должно быть единым. Вместе с тем каждый вид музыкальной деятельности самостоятелен.</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Пение как вид музыкальной деятельности состоит из певческих и слуховых упражнений, распевание, а также различных заданий и различение </w:t>
      </w:r>
      <w:proofErr w:type="spellStart"/>
      <w:r w:rsidRPr="0089035D">
        <w:rPr>
          <w:rFonts w:ascii="Times New Roman" w:eastAsia="Times New Roman" w:hAnsi="Times New Roman" w:cs="Times New Roman"/>
          <w:sz w:val="28"/>
          <w:szCs w:val="28"/>
          <w:lang w:eastAsia="ru-RU"/>
        </w:rPr>
        <w:t>звуковысотных</w:t>
      </w:r>
      <w:proofErr w:type="spellEnd"/>
      <w:r w:rsidRPr="0089035D">
        <w:rPr>
          <w:rFonts w:ascii="Times New Roman" w:eastAsia="Times New Roman" w:hAnsi="Times New Roman" w:cs="Times New Roman"/>
          <w:sz w:val="28"/>
          <w:szCs w:val="28"/>
          <w:lang w:eastAsia="ru-RU"/>
        </w:rPr>
        <w:t xml:space="preserve"> и ритмических соотношений.</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Идею использования движения, как средства формирования музыкальности детей, выдвинул швейцарский ученый и композитор </w:t>
      </w:r>
      <w:proofErr w:type="spellStart"/>
      <w:r w:rsidRPr="0089035D">
        <w:rPr>
          <w:rFonts w:ascii="Times New Roman" w:eastAsia="Times New Roman" w:hAnsi="Times New Roman" w:cs="Times New Roman"/>
          <w:sz w:val="28"/>
          <w:szCs w:val="28"/>
          <w:lang w:eastAsia="ru-RU"/>
        </w:rPr>
        <w:t>Э.Ж.Далькроз</w:t>
      </w:r>
      <w:proofErr w:type="spellEnd"/>
      <w:r w:rsidRPr="0089035D">
        <w:rPr>
          <w:rFonts w:ascii="Times New Roman" w:eastAsia="Times New Roman" w:hAnsi="Times New Roman" w:cs="Times New Roman"/>
          <w:sz w:val="28"/>
          <w:szCs w:val="28"/>
          <w:lang w:eastAsia="ru-RU"/>
        </w:rPr>
        <w:t>. По его мнению, ритм музыки и пластики объединяются в движении. Он считал. Что урок ритмической гимнастики должен приносить детям радость, иначе он теряет свою ценность.</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Двигаясь под музыку, дети учатся полнее воспринимать ее и тем самым получать сильные впечатления от художественных произведений. При этом развивается их воображение, постепенно формируется вкус.</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В нашей стране система музыкально-ритмического воспитания разработана </w:t>
      </w:r>
      <w:proofErr w:type="spellStart"/>
      <w:r w:rsidRPr="0089035D">
        <w:rPr>
          <w:rFonts w:ascii="Times New Roman" w:eastAsia="Times New Roman" w:hAnsi="Times New Roman" w:cs="Times New Roman"/>
          <w:sz w:val="28"/>
          <w:szCs w:val="28"/>
          <w:lang w:eastAsia="ru-RU"/>
        </w:rPr>
        <w:t>М.А.Румер</w:t>
      </w:r>
      <w:proofErr w:type="spellEnd"/>
      <w:r w:rsidRPr="0089035D">
        <w:rPr>
          <w:rFonts w:ascii="Times New Roman" w:eastAsia="Times New Roman" w:hAnsi="Times New Roman" w:cs="Times New Roman"/>
          <w:sz w:val="28"/>
          <w:szCs w:val="28"/>
          <w:lang w:eastAsia="ru-RU"/>
        </w:rPr>
        <w:t xml:space="preserve">, </w:t>
      </w:r>
      <w:proofErr w:type="spellStart"/>
      <w:r w:rsidRPr="0089035D">
        <w:rPr>
          <w:rFonts w:ascii="Times New Roman" w:eastAsia="Times New Roman" w:hAnsi="Times New Roman" w:cs="Times New Roman"/>
          <w:sz w:val="28"/>
          <w:szCs w:val="28"/>
          <w:lang w:eastAsia="ru-RU"/>
        </w:rPr>
        <w:t>Е.В.Коноровой</w:t>
      </w:r>
      <w:proofErr w:type="spellEnd"/>
      <w:r w:rsidRPr="0089035D">
        <w:rPr>
          <w:rFonts w:ascii="Times New Roman" w:eastAsia="Times New Roman" w:hAnsi="Times New Roman" w:cs="Times New Roman"/>
          <w:sz w:val="28"/>
          <w:szCs w:val="28"/>
          <w:lang w:eastAsia="ru-RU"/>
        </w:rPr>
        <w:t xml:space="preserve">, </w:t>
      </w:r>
      <w:proofErr w:type="spellStart"/>
      <w:r w:rsidRPr="0089035D">
        <w:rPr>
          <w:rFonts w:ascii="Times New Roman" w:eastAsia="Times New Roman" w:hAnsi="Times New Roman" w:cs="Times New Roman"/>
          <w:sz w:val="28"/>
          <w:szCs w:val="28"/>
          <w:lang w:eastAsia="ru-RU"/>
        </w:rPr>
        <w:t>В.А.Гринер</w:t>
      </w:r>
      <w:proofErr w:type="spellEnd"/>
      <w:r w:rsidRPr="0089035D">
        <w:rPr>
          <w:rFonts w:ascii="Times New Roman" w:eastAsia="Times New Roman" w:hAnsi="Times New Roman" w:cs="Times New Roman"/>
          <w:sz w:val="28"/>
          <w:szCs w:val="28"/>
          <w:lang w:eastAsia="ru-RU"/>
        </w:rPr>
        <w:t xml:space="preserve"> и др. Применительно к дошкольному возрасту специальные исследования проведены Н.А.Ветлугиной, </w:t>
      </w:r>
      <w:proofErr w:type="spellStart"/>
      <w:r w:rsidRPr="0089035D">
        <w:rPr>
          <w:rFonts w:ascii="Times New Roman" w:eastAsia="Times New Roman" w:hAnsi="Times New Roman" w:cs="Times New Roman"/>
          <w:sz w:val="28"/>
          <w:szCs w:val="28"/>
          <w:lang w:eastAsia="ru-RU"/>
        </w:rPr>
        <w:t>А.В.Кенеман</w:t>
      </w:r>
      <w:proofErr w:type="spellEnd"/>
      <w:r w:rsidRPr="0089035D">
        <w:rPr>
          <w:rFonts w:ascii="Times New Roman" w:eastAsia="Times New Roman" w:hAnsi="Times New Roman" w:cs="Times New Roman"/>
          <w:sz w:val="28"/>
          <w:szCs w:val="28"/>
          <w:lang w:eastAsia="ru-RU"/>
        </w:rPr>
        <w:t xml:space="preserve"> и их учениками </w:t>
      </w:r>
      <w:proofErr w:type="spellStart"/>
      <w:r w:rsidRPr="0089035D">
        <w:rPr>
          <w:rFonts w:ascii="Times New Roman" w:eastAsia="Times New Roman" w:hAnsi="Times New Roman" w:cs="Times New Roman"/>
          <w:sz w:val="28"/>
          <w:szCs w:val="28"/>
          <w:lang w:eastAsia="ru-RU"/>
        </w:rPr>
        <w:t>М.Л.Паланддишвили</w:t>
      </w:r>
      <w:proofErr w:type="spellEnd"/>
      <w:r w:rsidRPr="0089035D">
        <w:rPr>
          <w:rFonts w:ascii="Times New Roman" w:eastAsia="Times New Roman" w:hAnsi="Times New Roman" w:cs="Times New Roman"/>
          <w:sz w:val="28"/>
          <w:szCs w:val="28"/>
          <w:lang w:eastAsia="ru-RU"/>
        </w:rPr>
        <w:t xml:space="preserve">, А.Н.Зиминой. В разработке содержания ритмики участвовали </w:t>
      </w:r>
      <w:proofErr w:type="spellStart"/>
      <w:r w:rsidRPr="0089035D">
        <w:rPr>
          <w:rFonts w:ascii="Times New Roman" w:eastAsia="Times New Roman" w:hAnsi="Times New Roman" w:cs="Times New Roman"/>
          <w:sz w:val="28"/>
          <w:szCs w:val="28"/>
          <w:lang w:eastAsia="ru-RU"/>
        </w:rPr>
        <w:t>Т.С.Бабаджан</w:t>
      </w:r>
      <w:proofErr w:type="spellEnd"/>
      <w:r w:rsidRPr="0089035D">
        <w:rPr>
          <w:rFonts w:ascii="Times New Roman" w:eastAsia="Times New Roman" w:hAnsi="Times New Roman" w:cs="Times New Roman"/>
          <w:sz w:val="28"/>
          <w:szCs w:val="28"/>
          <w:lang w:eastAsia="ru-RU"/>
        </w:rPr>
        <w:t xml:space="preserve">, </w:t>
      </w:r>
      <w:proofErr w:type="spellStart"/>
      <w:r w:rsidRPr="0089035D">
        <w:rPr>
          <w:rFonts w:ascii="Times New Roman" w:eastAsia="Times New Roman" w:hAnsi="Times New Roman" w:cs="Times New Roman"/>
          <w:sz w:val="28"/>
          <w:szCs w:val="28"/>
          <w:lang w:eastAsia="ru-RU"/>
        </w:rPr>
        <w:t>Н.А.Метлов</w:t>
      </w:r>
      <w:proofErr w:type="spellEnd"/>
      <w:r w:rsidRPr="0089035D">
        <w:rPr>
          <w:rFonts w:ascii="Times New Roman" w:eastAsia="Times New Roman" w:hAnsi="Times New Roman" w:cs="Times New Roman"/>
          <w:sz w:val="28"/>
          <w:szCs w:val="28"/>
          <w:lang w:eastAsia="ru-RU"/>
        </w:rPr>
        <w:t xml:space="preserve">, Ю.А.Двоскина. Несколько позднее в работе приняли участие </w:t>
      </w:r>
      <w:proofErr w:type="spellStart"/>
      <w:r w:rsidRPr="0089035D">
        <w:rPr>
          <w:rFonts w:ascii="Times New Roman" w:eastAsia="Times New Roman" w:hAnsi="Times New Roman" w:cs="Times New Roman"/>
          <w:sz w:val="28"/>
          <w:szCs w:val="28"/>
          <w:lang w:eastAsia="ru-RU"/>
        </w:rPr>
        <w:t>А.Н.Заколпская</w:t>
      </w:r>
      <w:proofErr w:type="spellEnd"/>
      <w:r w:rsidRPr="0089035D">
        <w:rPr>
          <w:rFonts w:ascii="Times New Roman" w:eastAsia="Times New Roman" w:hAnsi="Times New Roman" w:cs="Times New Roman"/>
          <w:sz w:val="28"/>
          <w:szCs w:val="28"/>
          <w:lang w:eastAsia="ru-RU"/>
        </w:rPr>
        <w:t xml:space="preserve">, </w:t>
      </w:r>
      <w:proofErr w:type="spellStart"/>
      <w:r w:rsidRPr="0089035D">
        <w:rPr>
          <w:rFonts w:ascii="Times New Roman" w:eastAsia="Times New Roman" w:hAnsi="Times New Roman" w:cs="Times New Roman"/>
          <w:sz w:val="28"/>
          <w:szCs w:val="28"/>
          <w:lang w:eastAsia="ru-RU"/>
        </w:rPr>
        <w:t>С.Г.Говбина</w:t>
      </w:r>
      <w:proofErr w:type="spellEnd"/>
      <w:r w:rsidRPr="0089035D">
        <w:rPr>
          <w:rFonts w:ascii="Times New Roman" w:eastAsia="Times New Roman" w:hAnsi="Times New Roman" w:cs="Times New Roman"/>
          <w:sz w:val="28"/>
          <w:szCs w:val="28"/>
          <w:lang w:eastAsia="ru-RU"/>
        </w:rPr>
        <w:t xml:space="preserve">, </w:t>
      </w:r>
      <w:proofErr w:type="spellStart"/>
      <w:r w:rsidRPr="0089035D">
        <w:rPr>
          <w:rFonts w:ascii="Times New Roman" w:eastAsia="Times New Roman" w:hAnsi="Times New Roman" w:cs="Times New Roman"/>
          <w:sz w:val="28"/>
          <w:szCs w:val="28"/>
          <w:lang w:eastAsia="ru-RU"/>
        </w:rPr>
        <w:t>Е.Н.Соковника</w:t>
      </w:r>
      <w:proofErr w:type="spellEnd"/>
      <w:r w:rsidRPr="0089035D">
        <w:rPr>
          <w:rFonts w:ascii="Times New Roman" w:eastAsia="Times New Roman" w:hAnsi="Times New Roman" w:cs="Times New Roman"/>
          <w:sz w:val="28"/>
          <w:szCs w:val="28"/>
          <w:lang w:eastAsia="ru-RU"/>
        </w:rPr>
        <w:t xml:space="preserve">, </w:t>
      </w:r>
      <w:proofErr w:type="spellStart"/>
      <w:r w:rsidRPr="0089035D">
        <w:rPr>
          <w:rFonts w:ascii="Times New Roman" w:eastAsia="Times New Roman" w:hAnsi="Times New Roman" w:cs="Times New Roman"/>
          <w:sz w:val="28"/>
          <w:szCs w:val="28"/>
          <w:lang w:eastAsia="ru-RU"/>
        </w:rPr>
        <w:t>В.В.Цивкина</w:t>
      </w:r>
      <w:proofErr w:type="spellEnd"/>
      <w:r w:rsidRPr="0089035D">
        <w:rPr>
          <w:rFonts w:ascii="Times New Roman" w:eastAsia="Times New Roman" w:hAnsi="Times New Roman" w:cs="Times New Roman"/>
          <w:sz w:val="28"/>
          <w:szCs w:val="28"/>
          <w:lang w:eastAsia="ru-RU"/>
        </w:rPr>
        <w:t xml:space="preserve">, Е.П.Иова, И.В.Слепович и другие. Некоторые предложения по совершенствованию этой системы внесли Е.Д.Руднева, </w:t>
      </w:r>
      <w:proofErr w:type="spellStart"/>
      <w:r w:rsidRPr="0089035D">
        <w:rPr>
          <w:rFonts w:ascii="Times New Roman" w:eastAsia="Times New Roman" w:hAnsi="Times New Roman" w:cs="Times New Roman"/>
          <w:sz w:val="28"/>
          <w:szCs w:val="28"/>
          <w:lang w:eastAsia="ru-RU"/>
        </w:rPr>
        <w:t>Л.С.Генералова</w:t>
      </w:r>
      <w:proofErr w:type="spellEnd"/>
      <w:r w:rsidRPr="0089035D">
        <w:rPr>
          <w:rFonts w:ascii="Times New Roman" w:eastAsia="Times New Roman" w:hAnsi="Times New Roman" w:cs="Times New Roman"/>
          <w:sz w:val="28"/>
          <w:szCs w:val="28"/>
          <w:lang w:eastAsia="ru-RU"/>
        </w:rPr>
        <w:t>.</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lastRenderedPageBreak/>
        <w:t>Все музыкально-</w:t>
      </w:r>
      <w:proofErr w:type="gramStart"/>
      <w:r w:rsidRPr="0089035D">
        <w:rPr>
          <w:rFonts w:ascii="Times New Roman" w:eastAsia="Times New Roman" w:hAnsi="Times New Roman" w:cs="Times New Roman"/>
          <w:sz w:val="28"/>
          <w:szCs w:val="28"/>
          <w:lang w:eastAsia="ru-RU"/>
        </w:rPr>
        <w:t>ритмические движения</w:t>
      </w:r>
      <w:proofErr w:type="gramEnd"/>
      <w:r w:rsidRPr="0089035D">
        <w:rPr>
          <w:rFonts w:ascii="Times New Roman" w:eastAsia="Times New Roman" w:hAnsi="Times New Roman" w:cs="Times New Roman"/>
          <w:sz w:val="28"/>
          <w:szCs w:val="28"/>
          <w:lang w:eastAsia="ru-RU"/>
        </w:rPr>
        <w:t xml:space="preserve"> (упражнения, игры, хороводы, танцы) выполняют решающую задачу – добиться слитности характера движения и музыки.</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b/>
          <w:bCs/>
          <w:sz w:val="28"/>
          <w:szCs w:val="28"/>
          <w:lang w:eastAsia="ru-RU"/>
        </w:rPr>
      </w:pPr>
      <w:r w:rsidRPr="0089035D">
        <w:rPr>
          <w:rFonts w:ascii="Times New Roman" w:eastAsia="Times New Roman" w:hAnsi="Times New Roman" w:cs="Times New Roman"/>
          <w:b/>
          <w:bCs/>
          <w:sz w:val="28"/>
          <w:szCs w:val="28"/>
          <w:lang w:eastAsia="ru-RU"/>
        </w:rPr>
        <w:t>2.2. Возрастные особенности детей к воспроизведению музыкально-ритмических движений.</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На ранних этапах музыкального развития дети непроизвольны в своих действиях. Но постоянно возникающая ситуация – необходимость действовать под музыку – развивает волевые качества.</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Игры, танцы требуют своевременной реакции на внешний раздражитель, своевременного переключения с одного движения на другое, умение быстро и точно его тормозить. В игре “Медведь и зайцы” дети, изображающие зайцев, должны присесть и не шевелиться до тех пор, пока “медведь” не уйдет. Музыка </w:t>
      </w:r>
      <w:proofErr w:type="spellStart"/>
      <w:r w:rsidRPr="0089035D">
        <w:rPr>
          <w:rFonts w:ascii="Times New Roman" w:eastAsia="Times New Roman" w:hAnsi="Times New Roman" w:cs="Times New Roman"/>
          <w:sz w:val="28"/>
          <w:szCs w:val="28"/>
          <w:lang w:eastAsia="ru-RU"/>
        </w:rPr>
        <w:t>В.Ребикова</w:t>
      </w:r>
      <w:proofErr w:type="spellEnd"/>
      <w:r w:rsidRPr="0089035D">
        <w:rPr>
          <w:rFonts w:ascii="Times New Roman" w:eastAsia="Times New Roman" w:hAnsi="Times New Roman" w:cs="Times New Roman"/>
          <w:sz w:val="28"/>
          <w:szCs w:val="28"/>
          <w:lang w:eastAsia="ru-RU"/>
        </w:rPr>
        <w:t>, передающая образ большого медведя, настораживает детей, заставляет их сохранить полную неподвижность. Инсценируя русскую народную песню “Как на тоненький ледок”, детям следует своевременно “упасть” с санок, во время подбежать на помощь и так далее. Необходимо быстро, четко изменить движение, рассчитать время, чтобы преодолеть пространство. Дети испытывают радость от хорошо выполненного задания, чувствуя ловкость, податливость своего тела.</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Музыкально-ритмические движения заставляют детей переживать </w:t>
      </w:r>
      <w:proofErr w:type="gramStart"/>
      <w:r w:rsidRPr="0089035D">
        <w:rPr>
          <w:rFonts w:ascii="Times New Roman" w:eastAsia="Times New Roman" w:hAnsi="Times New Roman" w:cs="Times New Roman"/>
          <w:sz w:val="28"/>
          <w:szCs w:val="28"/>
          <w:lang w:eastAsia="ru-RU"/>
        </w:rPr>
        <w:t>выраженное</w:t>
      </w:r>
      <w:proofErr w:type="gramEnd"/>
      <w:r w:rsidRPr="0089035D">
        <w:rPr>
          <w:rFonts w:ascii="Times New Roman" w:eastAsia="Times New Roman" w:hAnsi="Times New Roman" w:cs="Times New Roman"/>
          <w:sz w:val="28"/>
          <w:szCs w:val="28"/>
          <w:lang w:eastAsia="ru-RU"/>
        </w:rPr>
        <w:t xml:space="preserve"> в музыке. А это, в свою очередь, оказывает влияние на качество исполнения. Радуясь музыке, ощущая красоту своих движений, ребенок эмоционально обогащается, испытывает особый подъем, жизнерадостность.</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Эмоциональная отзывчивость малышей выражается, прежде всего, в непроизвольных движениях во время слушания музыки: изменяется мимика, непроизвольно двигаются руки, ноги туловище. Старшие дети проявляют эмоциональную отзывчивость посредством произвольных движений в процессе игры. Например, в момент соревнования (после окончания музыки) ребятам достаточно услышать первые музыкальные звуки, как они вновь организуются и становятся на места. Занятия ритмикой являются воспитывающим процессом и помогают развитию многих сторон личности ребенка: музыкально-эстетической, эмоциональной, волевой и </w:t>
      </w:r>
      <w:proofErr w:type="spellStart"/>
      <w:r w:rsidRPr="0089035D">
        <w:rPr>
          <w:rFonts w:ascii="Times New Roman" w:eastAsia="Times New Roman" w:hAnsi="Times New Roman" w:cs="Times New Roman"/>
          <w:sz w:val="28"/>
          <w:szCs w:val="28"/>
          <w:lang w:eastAsia="ru-RU"/>
        </w:rPr>
        <w:t>позновательной</w:t>
      </w:r>
      <w:proofErr w:type="spellEnd"/>
      <w:r w:rsidRPr="0089035D">
        <w:rPr>
          <w:rFonts w:ascii="Times New Roman" w:eastAsia="Times New Roman" w:hAnsi="Times New Roman" w:cs="Times New Roman"/>
          <w:sz w:val="28"/>
          <w:szCs w:val="28"/>
          <w:lang w:eastAsia="ru-RU"/>
        </w:rPr>
        <w:t>.</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Успехи и достижения в области музыкально-ритмического воспитания, безусловно, зависят от общего физического развития ребенка, однако в большой мере этому способствует правильная организация и систематичность занятий.</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В раннем детстве (на первом году жизни) музыкально-</w:t>
      </w:r>
      <w:proofErr w:type="gramStart"/>
      <w:r w:rsidRPr="0089035D">
        <w:rPr>
          <w:rFonts w:ascii="Times New Roman" w:eastAsia="Times New Roman" w:hAnsi="Times New Roman" w:cs="Times New Roman"/>
          <w:sz w:val="28"/>
          <w:szCs w:val="28"/>
          <w:lang w:eastAsia="ru-RU"/>
        </w:rPr>
        <w:t>ритмическая деятельность</w:t>
      </w:r>
      <w:proofErr w:type="gramEnd"/>
      <w:r w:rsidRPr="0089035D">
        <w:rPr>
          <w:rFonts w:ascii="Times New Roman" w:eastAsia="Times New Roman" w:hAnsi="Times New Roman" w:cs="Times New Roman"/>
          <w:sz w:val="28"/>
          <w:szCs w:val="28"/>
          <w:lang w:eastAsia="ru-RU"/>
        </w:rPr>
        <w:t xml:space="preserve"> малыша выражается в чисто импульсивной реакции на звуки </w:t>
      </w:r>
      <w:r w:rsidRPr="0089035D">
        <w:rPr>
          <w:rFonts w:ascii="Times New Roman" w:eastAsia="Times New Roman" w:hAnsi="Times New Roman" w:cs="Times New Roman"/>
          <w:sz w:val="28"/>
          <w:szCs w:val="28"/>
          <w:lang w:eastAsia="ru-RU"/>
        </w:rPr>
        <w:lastRenderedPageBreak/>
        <w:t>музыки и отличается большой подражательностью. Взрослый, активизируя ребенка исполнением, заставляет его реагировать веселым двигательным возбуждением на плясовую мелодию и более спокойно на колыбельную. Возникают первые проявления эмоционального отклика на музыку посредством движения. Дети второго и третьего года жизни готовы к самостоятельным музыкально-двигательным выражениям. В играх, отображая внешнюю сторону действий персонажей, их различный характер. При индивидуальном исполнении могут выполнить отдельные разрозненные действия, затрудняясь связывать их в целое. Ребята ощущают смену частей произведения (особенно в 2-х частной форме с контрастными построениями) и соответственно изменяют движения с помощью взрослого. Чувствуя метрическую пульсацию, дети пытаются отметить ее хлопками.</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На четвертом году жизни малыши могут высказываться об игре, вспоминая ее отдельные моменты. Они способны самостоятельно изменять движения в соответствии с </w:t>
      </w:r>
      <w:proofErr w:type="spellStart"/>
      <w:r w:rsidRPr="0089035D">
        <w:rPr>
          <w:rFonts w:ascii="Times New Roman" w:eastAsia="Times New Roman" w:hAnsi="Times New Roman" w:cs="Times New Roman"/>
          <w:sz w:val="28"/>
          <w:szCs w:val="28"/>
          <w:lang w:eastAsia="ru-RU"/>
        </w:rPr>
        <w:t>двухчастным</w:t>
      </w:r>
      <w:proofErr w:type="spellEnd"/>
      <w:r w:rsidRPr="0089035D">
        <w:rPr>
          <w:rFonts w:ascii="Times New Roman" w:eastAsia="Times New Roman" w:hAnsi="Times New Roman" w:cs="Times New Roman"/>
          <w:sz w:val="28"/>
          <w:szCs w:val="28"/>
          <w:lang w:eastAsia="ru-RU"/>
        </w:rPr>
        <w:t xml:space="preserve"> музыкальным произведением, если звучание каждой части достаточно продолжительно (примерно* тактов). Однако, эти реакции еще не совершенны. Дети легко осваивают метрический рисунок в хлопках, труднее при ходьбе и совсем затрудняются при беге. Ясные темповые и динамические изменения вызывают у них желание бегать.</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Дети пятого года жизни могут делать краткие замечания по поводу музыкально-ритмических игр, упражнений, касаясь тематики, сюжета, меньше говоря о музыке, способны отметить двух- и тре</w:t>
      </w:r>
      <w:proofErr w:type="gramStart"/>
      <w:r w:rsidRPr="0089035D">
        <w:rPr>
          <w:rFonts w:ascii="Times New Roman" w:eastAsia="Times New Roman" w:hAnsi="Times New Roman" w:cs="Times New Roman"/>
          <w:sz w:val="28"/>
          <w:szCs w:val="28"/>
          <w:lang w:eastAsia="ru-RU"/>
        </w:rPr>
        <w:t>х-</w:t>
      </w:r>
      <w:proofErr w:type="gramEnd"/>
      <w:r w:rsidRPr="0089035D">
        <w:rPr>
          <w:rFonts w:ascii="Times New Roman" w:eastAsia="Times New Roman" w:hAnsi="Times New Roman" w:cs="Times New Roman"/>
          <w:sz w:val="28"/>
          <w:szCs w:val="28"/>
          <w:lang w:eastAsia="ru-RU"/>
        </w:rPr>
        <w:t xml:space="preserve"> частную форму в движениях, произвольно изменяя их характер и направление, ощутить выразительность музыкально-игрового образа, пытаясь каким-либо характерным движением выразить его. Ребята могут достаточно четко ходить в соответствии метрической пульсацией. У некоторых это получается во время бега. Правильная передача ритмического рисунка в пляске их затрудняет. Чувствуя смену темпа, они не всегда точно это воспроизводят.</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Дети шестого года жизни в своих высказываниях пытаются отметить некоторые связи музыки и движения. Слушая произведение, они могут восстановить в памяти последовательность движений в играх, хороводах, плясках. Ребята чувствуют и передают </w:t>
      </w:r>
      <w:proofErr w:type="gramStart"/>
      <w:r w:rsidRPr="0089035D">
        <w:rPr>
          <w:rFonts w:ascii="Times New Roman" w:eastAsia="Times New Roman" w:hAnsi="Times New Roman" w:cs="Times New Roman"/>
          <w:sz w:val="28"/>
          <w:szCs w:val="28"/>
          <w:lang w:eastAsia="ru-RU"/>
        </w:rPr>
        <w:t>в</w:t>
      </w:r>
      <w:proofErr w:type="gramEnd"/>
      <w:r w:rsidRPr="0089035D">
        <w:rPr>
          <w:rFonts w:ascii="Times New Roman" w:eastAsia="Times New Roman" w:hAnsi="Times New Roman" w:cs="Times New Roman"/>
          <w:sz w:val="28"/>
          <w:szCs w:val="28"/>
          <w:lang w:eastAsia="ru-RU"/>
        </w:rPr>
        <w:t xml:space="preserve"> </w:t>
      </w:r>
      <w:proofErr w:type="gramStart"/>
      <w:r w:rsidRPr="0089035D">
        <w:rPr>
          <w:rFonts w:ascii="Times New Roman" w:eastAsia="Times New Roman" w:hAnsi="Times New Roman" w:cs="Times New Roman"/>
          <w:sz w:val="28"/>
          <w:szCs w:val="28"/>
          <w:lang w:eastAsia="ru-RU"/>
        </w:rPr>
        <w:t>движениями</w:t>
      </w:r>
      <w:proofErr w:type="gramEnd"/>
      <w:r w:rsidRPr="0089035D">
        <w:rPr>
          <w:rFonts w:ascii="Times New Roman" w:eastAsia="Times New Roman" w:hAnsi="Times New Roman" w:cs="Times New Roman"/>
          <w:sz w:val="28"/>
          <w:szCs w:val="28"/>
          <w:lang w:eastAsia="ru-RU"/>
        </w:rPr>
        <w:t xml:space="preserve"> повторные, контрастные части музыки, предложения, фразы, если они ясно определенны, симметричны и продолжительны. Появляются двигательная выразительность в передаче музыкально – игровых образов, точность и грациозность в танце. Детям этого возраста свойственны творческие проявления композиции знакомых плясовых движений в новых сочетаниях. Отмечается также более развитое чувство ритма – умение воспроизводить постоянный ритм, выделять акцент, сильную долю, смену темпа.</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 xml:space="preserve">Дети седьмого года жизни, активно воспринимая музыку, отмечают ее связь с движением, чувствуют выразительные особенности музыкального </w:t>
      </w:r>
      <w:r w:rsidRPr="0089035D">
        <w:rPr>
          <w:rFonts w:ascii="Times New Roman" w:eastAsia="Times New Roman" w:hAnsi="Times New Roman" w:cs="Times New Roman"/>
          <w:sz w:val="28"/>
          <w:szCs w:val="28"/>
          <w:lang w:eastAsia="ru-RU"/>
        </w:rPr>
        <w:lastRenderedPageBreak/>
        <w:t>звучания. Они самостоятельно двигаются в пляске, хороводе, упражнениях, различая форму произведения: деление на фразы, предложения, асимметричность построения. Чувство ритма позволяет детям точно выполнять движения, выразительно, изящно танцевать и значительно ярче проявлять себя в играх. С большим интересом относятся они к творческим заданиям, проявляют инициативу, выдумку при композиции танца, передаче музыкально – игровых образов.</w:t>
      </w:r>
    </w:p>
    <w:p w:rsidR="00793A95" w:rsidRPr="0089035D" w:rsidRDefault="00793A95" w:rsidP="00793A95">
      <w:p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Таким образом, основываясь на всем выше сказанном, мы вывели предположение:</w:t>
      </w:r>
      <w:r w:rsidRPr="0089035D">
        <w:rPr>
          <w:rFonts w:ascii="Times New Roman" w:eastAsia="Times New Roman" w:hAnsi="Times New Roman" w:cs="Times New Roman"/>
          <w:sz w:val="28"/>
          <w:szCs w:val="28"/>
          <w:u w:val="single"/>
          <w:lang w:eastAsia="ru-RU"/>
        </w:rPr>
        <w:t xml:space="preserve"> </w:t>
      </w:r>
      <w:r w:rsidRPr="0089035D">
        <w:rPr>
          <w:rFonts w:ascii="Times New Roman" w:eastAsia="Times New Roman" w:hAnsi="Times New Roman" w:cs="Times New Roman"/>
          <w:sz w:val="28"/>
          <w:szCs w:val="28"/>
          <w:lang w:eastAsia="ru-RU"/>
        </w:rPr>
        <w:t xml:space="preserve">развитие у детей интереса к музыкально – </w:t>
      </w:r>
      <w:proofErr w:type="gramStart"/>
      <w:r w:rsidRPr="0089035D">
        <w:rPr>
          <w:rFonts w:ascii="Times New Roman" w:eastAsia="Times New Roman" w:hAnsi="Times New Roman" w:cs="Times New Roman"/>
          <w:sz w:val="28"/>
          <w:szCs w:val="28"/>
          <w:lang w:eastAsia="ru-RU"/>
        </w:rPr>
        <w:t>ритмическим движениям</w:t>
      </w:r>
      <w:proofErr w:type="gramEnd"/>
      <w:r w:rsidRPr="0089035D">
        <w:rPr>
          <w:rFonts w:ascii="Times New Roman" w:eastAsia="Times New Roman" w:hAnsi="Times New Roman" w:cs="Times New Roman"/>
          <w:sz w:val="28"/>
          <w:szCs w:val="28"/>
          <w:lang w:eastAsia="ru-RU"/>
        </w:rPr>
        <w:t xml:space="preserve"> способствует музыкальному воспитанию и развитию дошкольника, если в процессе этого будут решены следующие задачи:</w:t>
      </w:r>
    </w:p>
    <w:p w:rsidR="00793A95" w:rsidRPr="0089035D" w:rsidRDefault="00793A95" w:rsidP="00793A9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учить детей целостно воспринимать музыку, выделять отдельные, наиболее яркие средства – регистры, темповые нюансы, акценты и т.п.;</w:t>
      </w:r>
    </w:p>
    <w:p w:rsidR="00793A95" w:rsidRPr="0089035D" w:rsidRDefault="00793A95" w:rsidP="00793A9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учить воспринимать развитие музыкальных образов и согласовать движения с их характером наиболее яркими средствами музыкальной выразительности, ритмично двигаться, играть в музыкальные игры, водить хороводы, исполнять пляски на занятиях и во время другой деятельности;</w:t>
      </w:r>
    </w:p>
    <w:p w:rsidR="00793A95" w:rsidRPr="0089035D" w:rsidRDefault="00793A95" w:rsidP="00793A9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развивать чувство ритма, учить ребят ощущать в музыке ритмическую выразительность, передавая ее в движениях;</w:t>
      </w:r>
    </w:p>
    <w:p w:rsidR="00793A95" w:rsidRPr="0089035D" w:rsidRDefault="00793A95" w:rsidP="00793A9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развивать художественно-творческие способности у детей старшего возраста;</w:t>
      </w:r>
    </w:p>
    <w:p w:rsidR="00793A95" w:rsidRPr="0089035D" w:rsidRDefault="00793A95" w:rsidP="00793A9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89035D">
        <w:rPr>
          <w:rFonts w:ascii="Times New Roman" w:eastAsia="Times New Roman" w:hAnsi="Times New Roman" w:cs="Times New Roman"/>
          <w:sz w:val="28"/>
          <w:szCs w:val="28"/>
          <w:lang w:eastAsia="ru-RU"/>
        </w:rPr>
        <w:t>воспитывать самостоятельность в проявлении знаний в процессе музыкально-ритмических движений.</w:t>
      </w:r>
    </w:p>
    <w:p w:rsidR="00793A95" w:rsidRDefault="00793A95"/>
    <w:p w:rsidR="0089035D" w:rsidRDefault="0089035D"/>
    <w:p w:rsidR="0089035D" w:rsidRDefault="0089035D"/>
    <w:p w:rsidR="0089035D" w:rsidRDefault="0089035D"/>
    <w:p w:rsidR="0089035D" w:rsidRDefault="0089035D"/>
    <w:p w:rsidR="0089035D" w:rsidRDefault="0089035D"/>
    <w:p w:rsidR="0089035D" w:rsidRDefault="0089035D"/>
    <w:p w:rsidR="0089035D" w:rsidRDefault="0089035D"/>
    <w:p w:rsidR="0089035D" w:rsidRDefault="0089035D"/>
    <w:p w:rsidR="0089035D" w:rsidRDefault="0089035D"/>
    <w:p w:rsidR="0089035D" w:rsidRDefault="0089035D"/>
    <w:p w:rsidR="009969C5" w:rsidRDefault="00C671F5" w:rsidP="009969C5">
      <w:pPr>
        <w:pStyle w:val="c10"/>
        <w:jc w:val="right"/>
        <w:rPr>
          <w:rStyle w:val="a3"/>
          <w:rFonts w:eastAsiaTheme="majorEastAsia"/>
          <w:sz w:val="32"/>
          <w:szCs w:val="32"/>
        </w:rPr>
      </w:pPr>
      <w:r w:rsidRPr="00C671F5">
        <w:rPr>
          <w:rStyle w:val="a3"/>
          <w:rFonts w:eastAsiaTheme="majorEastAsia"/>
          <w:sz w:val="32"/>
          <w:szCs w:val="32"/>
        </w:rPr>
        <w:lastRenderedPageBreak/>
        <w:pict>
          <v:shapetype id="_x0000_t162" coordsize="21600,21600" o:spt="162" adj="14706" path="m,l21600,m0@0c7200@2,14400@2,21600@0e">
            <v:formulas>
              <v:f eqn="val #0"/>
              <v:f eqn="prod #0 1 3"/>
              <v:f eqn="sum 28800 0 @1"/>
              <v:f eqn="prod #0 1 2"/>
              <v:f eqn="sum @1 7200 0"/>
            </v:formulas>
            <v:path textpathok="t" o:connecttype="custom" o:connectlocs="10800,0;0,@3;10800,21600;21600,@3" o:connectangles="270,180,90,0"/>
            <v:textpath on="t" fitshape="t" xscale="t"/>
            <v:handles>
              <v:h position="topLeft,#0" yrange="11148,21600"/>
            </v:handles>
            <o:lock v:ext="edit" text="t" shapetype="t"/>
          </v:shapetype>
          <v:shape id="_x0000_i1030" type="#_x0000_t162" style="width:463.5pt;height:33.75pt" fillcolor="yellow" strokecolor="#e36c0a [2409]">
            <v:fill color2="#f93" angle="-135" focusposition=".5,.5" focussize="" focus="100%" type="gradientRadial">
              <o:fill v:ext="view" type="gradientCenter"/>
            </v:fill>
            <v:shadow on="t" color="silver" opacity="52429f"/>
            <v:textpath style="font-family:&quot;Impact&quot;;v-text-kern:t" trim="t" fitpath="t" string="Консультация для воспитателей"/>
          </v:shape>
        </w:pict>
      </w:r>
    </w:p>
    <w:p w:rsidR="0089035D" w:rsidRPr="00493D28" w:rsidRDefault="009969C5" w:rsidP="009969C5">
      <w:pPr>
        <w:pStyle w:val="c10"/>
        <w:jc w:val="center"/>
        <w:rPr>
          <w:rFonts w:eastAsiaTheme="majorEastAsia"/>
          <w:b/>
          <w:i/>
          <w:iCs/>
          <w:color w:val="843F06"/>
          <w:sz w:val="40"/>
          <w:szCs w:val="40"/>
        </w:rPr>
      </w:pPr>
      <w:r w:rsidRPr="00493D28">
        <w:rPr>
          <w:rStyle w:val="c7"/>
          <w:rFonts w:eastAsiaTheme="majorEastAsia"/>
          <w:b/>
          <w:color w:val="843F06"/>
          <w:sz w:val="40"/>
          <w:szCs w:val="40"/>
        </w:rPr>
        <w:t>«Безопасность и здоровье детей в наших руках»</w:t>
      </w:r>
      <w:r w:rsidRPr="00493D28">
        <w:rPr>
          <w:rStyle w:val="c7"/>
          <w:rFonts w:eastAsiaTheme="majorEastAsia"/>
          <w:b/>
          <w:color w:val="843F06"/>
          <w:sz w:val="40"/>
          <w:szCs w:val="40"/>
        </w:rPr>
        <w:tab/>
      </w:r>
      <w:r w:rsidR="0089035D" w:rsidRPr="00493D28">
        <w:rPr>
          <w:rStyle w:val="c7"/>
          <w:rFonts w:eastAsiaTheme="majorEastAsia"/>
          <w:b/>
          <w:color w:val="843F06"/>
          <w:sz w:val="40"/>
          <w:szCs w:val="40"/>
        </w:rPr>
        <w:t> </w:t>
      </w:r>
    </w:p>
    <w:p w:rsidR="0089035D" w:rsidRPr="00685454" w:rsidRDefault="0089035D" w:rsidP="0089035D">
      <w:pPr>
        <w:pStyle w:val="c1"/>
        <w:rPr>
          <w:sz w:val="28"/>
          <w:szCs w:val="28"/>
        </w:rPr>
      </w:pPr>
      <w:r w:rsidRPr="00685454">
        <w:rPr>
          <w:rStyle w:val="c7"/>
          <w:rFonts w:eastAsiaTheme="majorEastAsia"/>
          <w:sz w:val="28"/>
          <w:szCs w:val="28"/>
        </w:rPr>
        <w:t>     Занятия музыкой способствуют общему развитию личности ребенка. Взаимосвязь между всеми сторонами воспитания сплачивается в процессе разнообразных видов и форм музыкальной деятельности. Эмоциональная отзывчивость и развитый музыкальный слух позволяет детям в доступных формах откликнуться на добрые чувства и поступки, помогут активизировать умственную деятельность и, постоянно совершенствуя движения, разовьют дошкольников физически.</w:t>
      </w:r>
    </w:p>
    <w:p w:rsidR="0089035D" w:rsidRPr="00685454" w:rsidRDefault="0089035D" w:rsidP="0089035D">
      <w:pPr>
        <w:pStyle w:val="c1"/>
        <w:rPr>
          <w:sz w:val="28"/>
          <w:szCs w:val="28"/>
        </w:rPr>
      </w:pPr>
      <w:r w:rsidRPr="00685454">
        <w:rPr>
          <w:rStyle w:val="c7"/>
          <w:rFonts w:eastAsiaTheme="majorEastAsia"/>
          <w:sz w:val="28"/>
          <w:szCs w:val="28"/>
        </w:rPr>
        <w:t>     </w:t>
      </w:r>
      <w:proofErr w:type="gramStart"/>
      <w:r w:rsidRPr="00685454">
        <w:rPr>
          <w:rStyle w:val="c7"/>
          <w:rFonts w:eastAsiaTheme="majorEastAsia"/>
          <w:sz w:val="28"/>
          <w:szCs w:val="28"/>
        </w:rPr>
        <w:t>Музыка</w:t>
      </w:r>
      <w:proofErr w:type="gramEnd"/>
      <w:r w:rsidRPr="00685454">
        <w:rPr>
          <w:rStyle w:val="c7"/>
          <w:rFonts w:eastAsiaTheme="majorEastAsia"/>
          <w:sz w:val="28"/>
          <w:szCs w:val="28"/>
        </w:rPr>
        <w:t xml:space="preserve"> воспринимаемая слуховым рецептором, воздействует на общее состояние всего организма ребенка, вызывает реакции, связанные с изменением кровообращения, дыхания.</w:t>
      </w:r>
    </w:p>
    <w:p w:rsidR="0089035D" w:rsidRPr="00685454" w:rsidRDefault="0089035D" w:rsidP="0089035D">
      <w:pPr>
        <w:pStyle w:val="c1"/>
        <w:rPr>
          <w:sz w:val="28"/>
          <w:szCs w:val="28"/>
        </w:rPr>
      </w:pPr>
      <w:r w:rsidRPr="00685454">
        <w:rPr>
          <w:rStyle w:val="c7"/>
          <w:rFonts w:eastAsiaTheme="majorEastAsia"/>
          <w:sz w:val="28"/>
          <w:szCs w:val="28"/>
        </w:rPr>
        <w:t>В.М. Бехтерев, подчеркивая эту особенность, доказал, что если установить механизм влияния музыки на организм, то можно вызвать или ослабить возбуждение.</w:t>
      </w:r>
    </w:p>
    <w:p w:rsidR="0089035D" w:rsidRPr="00685454" w:rsidRDefault="0089035D" w:rsidP="0089035D">
      <w:pPr>
        <w:pStyle w:val="c1"/>
        <w:rPr>
          <w:sz w:val="28"/>
          <w:szCs w:val="28"/>
        </w:rPr>
      </w:pPr>
      <w:r w:rsidRPr="00685454">
        <w:rPr>
          <w:rStyle w:val="c7"/>
          <w:rFonts w:eastAsiaTheme="majorEastAsia"/>
          <w:sz w:val="28"/>
          <w:szCs w:val="28"/>
        </w:rPr>
        <w:t>     П.И. Анохин, изучая вопросы влияния мажорного или минорного лада на самочувствие, сделал вывод о положительном влиянии мелодического и ритмического компонентов музыки на работоспособность и отдых человека.</w:t>
      </w:r>
    </w:p>
    <w:p w:rsidR="0089035D" w:rsidRPr="00685454" w:rsidRDefault="0089035D" w:rsidP="0089035D">
      <w:pPr>
        <w:pStyle w:val="c1"/>
        <w:rPr>
          <w:sz w:val="28"/>
          <w:szCs w:val="28"/>
        </w:rPr>
      </w:pPr>
      <w:r w:rsidRPr="00685454">
        <w:rPr>
          <w:rStyle w:val="c7"/>
          <w:rFonts w:eastAsiaTheme="majorEastAsia"/>
          <w:sz w:val="28"/>
          <w:szCs w:val="28"/>
        </w:rPr>
        <w:t xml:space="preserve">Пение развивает голосовой аппарат, укрепляет голосовые связки, улучшает речь, способствует выработке вокально-слуховой координации. Правильная поза </w:t>
      </w:r>
      <w:proofErr w:type="gramStart"/>
      <w:r w:rsidRPr="00685454">
        <w:rPr>
          <w:rStyle w:val="c7"/>
          <w:rFonts w:eastAsiaTheme="majorEastAsia"/>
          <w:sz w:val="28"/>
          <w:szCs w:val="28"/>
        </w:rPr>
        <w:t>поющих</w:t>
      </w:r>
      <w:proofErr w:type="gramEnd"/>
      <w:r w:rsidRPr="00685454">
        <w:rPr>
          <w:rStyle w:val="c7"/>
          <w:rFonts w:eastAsiaTheme="majorEastAsia"/>
          <w:sz w:val="28"/>
          <w:szCs w:val="28"/>
        </w:rPr>
        <w:t xml:space="preserve"> регулирует и углубляет дыхание. Музыкальный ритм движения улучшает осанку ребенка, координацию, вырабатывают четкость ходьбы и легкость бега. Динамика и темп музыкального произведения требуют и в движениях соответственно изменять скорость, степень напряжения, амплитуду и направление.</w:t>
      </w:r>
    </w:p>
    <w:p w:rsidR="0089035D" w:rsidRPr="00685454" w:rsidRDefault="0089035D" w:rsidP="0089035D">
      <w:pPr>
        <w:pStyle w:val="c1"/>
        <w:rPr>
          <w:sz w:val="28"/>
          <w:szCs w:val="28"/>
        </w:rPr>
      </w:pPr>
      <w:r w:rsidRPr="00685454">
        <w:rPr>
          <w:rStyle w:val="c7"/>
          <w:rFonts w:eastAsiaTheme="majorEastAsia"/>
          <w:sz w:val="28"/>
          <w:szCs w:val="28"/>
        </w:rPr>
        <w:t>      Музыка, сопровождая утреннюю гимнастику и физические занятия, активизирует детей, заметно повышает качество выполняемых ими упражнений. Звучащее музыкальное произведение повышает работоспособность сердечнососудистой, мышечной, дыхательной систем организма. При выполнении упражнений с музыкальным сопровождением улучшается легочная вентиляция, увеличивается амплитуда дыхательных движений. Так же развивается музыкальность у детей, эмоциональная отзывчивость, слух. Ребенок учится воспринимать музыку, двигаться в соответствии с её характером, средствами выразительности.</w:t>
      </w:r>
    </w:p>
    <w:p w:rsidR="0089035D" w:rsidRPr="00685454" w:rsidRDefault="0089035D" w:rsidP="0089035D">
      <w:pPr>
        <w:pStyle w:val="c1"/>
        <w:rPr>
          <w:sz w:val="28"/>
          <w:szCs w:val="28"/>
        </w:rPr>
      </w:pPr>
      <w:r w:rsidRPr="00685454">
        <w:rPr>
          <w:rStyle w:val="c7"/>
          <w:rFonts w:eastAsiaTheme="majorEastAsia"/>
          <w:sz w:val="28"/>
          <w:szCs w:val="28"/>
        </w:rPr>
        <w:t xml:space="preserve">     Таким образом, музыка– </w:t>
      </w:r>
      <w:proofErr w:type="gramStart"/>
      <w:r w:rsidRPr="00685454">
        <w:rPr>
          <w:rStyle w:val="c7"/>
          <w:rFonts w:eastAsiaTheme="majorEastAsia"/>
          <w:sz w:val="28"/>
          <w:szCs w:val="28"/>
        </w:rPr>
        <w:t>од</w:t>
      </w:r>
      <w:proofErr w:type="gramEnd"/>
      <w:r w:rsidRPr="00685454">
        <w:rPr>
          <w:rStyle w:val="c7"/>
          <w:rFonts w:eastAsiaTheme="majorEastAsia"/>
          <w:sz w:val="28"/>
          <w:szCs w:val="28"/>
        </w:rPr>
        <w:t xml:space="preserve">но из средств физического развития детей. А здоровье ребенка – это не только отсутствие болезни и физических дефектов, </w:t>
      </w:r>
      <w:r w:rsidRPr="00685454">
        <w:rPr>
          <w:rStyle w:val="c7"/>
          <w:rFonts w:eastAsiaTheme="majorEastAsia"/>
          <w:sz w:val="28"/>
          <w:szCs w:val="28"/>
        </w:rPr>
        <w:lastRenderedPageBreak/>
        <w:t>но и полное физическое, психическое и социальное благополучие. Поэтому оздоровление детей становится приоритетным направлением в детском саду.</w:t>
      </w:r>
    </w:p>
    <w:p w:rsidR="0089035D" w:rsidRPr="00685454" w:rsidRDefault="0089035D" w:rsidP="0089035D">
      <w:pPr>
        <w:pStyle w:val="c1"/>
        <w:rPr>
          <w:sz w:val="28"/>
          <w:szCs w:val="28"/>
        </w:rPr>
      </w:pPr>
      <w:r w:rsidRPr="00685454">
        <w:rPr>
          <w:rStyle w:val="c7"/>
          <w:rFonts w:eastAsiaTheme="majorEastAsia"/>
          <w:sz w:val="28"/>
          <w:szCs w:val="28"/>
        </w:rPr>
        <w:t>О лечебной силе музыки свидетельствуют самые древние источники. Так Пифагор, Аристотель, Платон считал, что музыка восстанавливает нарушенную болезнью гармонию в человеческом теле. Врач Авиценна ещё тысячу лет назад лечил музыкой больных нервными и психическими заболеваниями.</w:t>
      </w:r>
    </w:p>
    <w:p w:rsidR="0089035D" w:rsidRPr="00685454" w:rsidRDefault="0089035D" w:rsidP="0089035D">
      <w:pPr>
        <w:pStyle w:val="c1"/>
        <w:rPr>
          <w:sz w:val="28"/>
          <w:szCs w:val="28"/>
        </w:rPr>
      </w:pPr>
      <w:r w:rsidRPr="00685454">
        <w:rPr>
          <w:rStyle w:val="c7"/>
          <w:rFonts w:eastAsiaTheme="majorEastAsia"/>
          <w:sz w:val="28"/>
          <w:szCs w:val="28"/>
        </w:rPr>
        <w:t>     Музыкально-оздоровительная работа в детском саду – это организованный педагогический процесс, направленный на развитие музыкальных и творческих способностей детей, сохранение и укрепление их психофизического здоровья с целью формирования полноценной личности ребенка.</w:t>
      </w:r>
    </w:p>
    <w:p w:rsidR="0089035D" w:rsidRPr="00685454" w:rsidRDefault="0089035D" w:rsidP="0089035D">
      <w:pPr>
        <w:pStyle w:val="c1"/>
        <w:rPr>
          <w:sz w:val="28"/>
          <w:szCs w:val="28"/>
        </w:rPr>
      </w:pPr>
      <w:r w:rsidRPr="00685454">
        <w:rPr>
          <w:rStyle w:val="c7"/>
          <w:rFonts w:eastAsiaTheme="majorEastAsia"/>
          <w:sz w:val="28"/>
          <w:szCs w:val="28"/>
        </w:rPr>
        <w:t xml:space="preserve">     Система музыкально-оздоровительной работы предполагает использование на музыкальных занятиях следующих </w:t>
      </w:r>
      <w:proofErr w:type="spellStart"/>
      <w:r w:rsidRPr="00685454">
        <w:rPr>
          <w:rStyle w:val="c7"/>
          <w:rFonts w:eastAsiaTheme="majorEastAsia"/>
          <w:sz w:val="28"/>
          <w:szCs w:val="28"/>
        </w:rPr>
        <w:t>здоровьесберегающих</w:t>
      </w:r>
      <w:proofErr w:type="spellEnd"/>
      <w:r w:rsidRPr="00685454">
        <w:rPr>
          <w:rStyle w:val="c7"/>
          <w:rFonts w:eastAsiaTheme="majorEastAsia"/>
          <w:sz w:val="28"/>
          <w:szCs w:val="28"/>
        </w:rPr>
        <w:t xml:space="preserve"> технологий.</w:t>
      </w:r>
    </w:p>
    <w:p w:rsidR="0089035D" w:rsidRPr="00685454" w:rsidRDefault="0089035D" w:rsidP="00493D28">
      <w:pPr>
        <w:pStyle w:val="c2"/>
        <w:spacing w:before="0" w:beforeAutospacing="0" w:after="0" w:afterAutospacing="0"/>
        <w:jc w:val="center"/>
        <w:rPr>
          <w:sz w:val="28"/>
          <w:szCs w:val="28"/>
        </w:rPr>
      </w:pPr>
      <w:proofErr w:type="spellStart"/>
      <w:r w:rsidRPr="00685454">
        <w:rPr>
          <w:rStyle w:val="a3"/>
          <w:rFonts w:eastAsiaTheme="majorEastAsia"/>
          <w:sz w:val="28"/>
          <w:szCs w:val="28"/>
        </w:rPr>
        <w:t>Валеологические</w:t>
      </w:r>
      <w:proofErr w:type="spellEnd"/>
      <w:r w:rsidRPr="00685454">
        <w:rPr>
          <w:rStyle w:val="a3"/>
          <w:rFonts w:eastAsiaTheme="majorEastAsia"/>
          <w:sz w:val="28"/>
          <w:szCs w:val="28"/>
        </w:rPr>
        <w:t xml:space="preserve"> </w:t>
      </w:r>
      <w:proofErr w:type="spellStart"/>
      <w:r w:rsidRPr="00685454">
        <w:rPr>
          <w:rStyle w:val="a3"/>
          <w:rFonts w:eastAsiaTheme="majorEastAsia"/>
          <w:sz w:val="28"/>
          <w:szCs w:val="28"/>
        </w:rPr>
        <w:t>распевки</w:t>
      </w:r>
      <w:proofErr w:type="spellEnd"/>
      <w:r w:rsidRPr="00685454">
        <w:rPr>
          <w:rStyle w:val="a3"/>
          <w:rFonts w:eastAsiaTheme="majorEastAsia"/>
          <w:sz w:val="28"/>
          <w:szCs w:val="28"/>
        </w:rPr>
        <w:t>.</w:t>
      </w:r>
    </w:p>
    <w:p w:rsidR="0089035D" w:rsidRPr="00685454" w:rsidRDefault="0089035D" w:rsidP="00493D28">
      <w:pPr>
        <w:pStyle w:val="c2"/>
        <w:spacing w:before="0" w:beforeAutospacing="0" w:after="0" w:afterAutospacing="0"/>
        <w:jc w:val="center"/>
        <w:rPr>
          <w:sz w:val="28"/>
          <w:szCs w:val="28"/>
        </w:rPr>
      </w:pPr>
      <w:r w:rsidRPr="00685454">
        <w:rPr>
          <w:rStyle w:val="a3"/>
          <w:rFonts w:eastAsiaTheme="majorEastAsia"/>
          <w:sz w:val="28"/>
          <w:szCs w:val="28"/>
        </w:rPr>
        <w:t>Дыхательная гимнастика.</w:t>
      </w:r>
    </w:p>
    <w:p w:rsidR="0089035D" w:rsidRPr="00685454" w:rsidRDefault="0089035D" w:rsidP="00493D28">
      <w:pPr>
        <w:pStyle w:val="c2"/>
        <w:spacing w:before="0" w:beforeAutospacing="0" w:after="0" w:afterAutospacing="0"/>
        <w:jc w:val="center"/>
        <w:rPr>
          <w:sz w:val="28"/>
          <w:szCs w:val="28"/>
        </w:rPr>
      </w:pPr>
      <w:r w:rsidRPr="00685454">
        <w:rPr>
          <w:rStyle w:val="a3"/>
          <w:rFonts w:eastAsiaTheme="majorEastAsia"/>
          <w:sz w:val="28"/>
          <w:szCs w:val="28"/>
        </w:rPr>
        <w:t>Артикуляционная гимнастика.</w:t>
      </w:r>
    </w:p>
    <w:p w:rsidR="0089035D" w:rsidRPr="00685454" w:rsidRDefault="0089035D" w:rsidP="00493D28">
      <w:pPr>
        <w:pStyle w:val="c2"/>
        <w:spacing w:before="0" w:beforeAutospacing="0" w:after="0" w:afterAutospacing="0"/>
        <w:jc w:val="center"/>
        <w:rPr>
          <w:sz w:val="28"/>
          <w:szCs w:val="28"/>
        </w:rPr>
      </w:pPr>
      <w:r w:rsidRPr="00685454">
        <w:rPr>
          <w:rStyle w:val="a3"/>
          <w:rFonts w:eastAsiaTheme="majorEastAsia"/>
          <w:sz w:val="28"/>
          <w:szCs w:val="28"/>
        </w:rPr>
        <w:t xml:space="preserve">Оздоровительные и </w:t>
      </w:r>
      <w:proofErr w:type="spellStart"/>
      <w:r w:rsidRPr="00685454">
        <w:rPr>
          <w:rStyle w:val="a3"/>
          <w:rFonts w:eastAsiaTheme="majorEastAsia"/>
          <w:sz w:val="28"/>
          <w:szCs w:val="28"/>
        </w:rPr>
        <w:t>фонопедические</w:t>
      </w:r>
      <w:proofErr w:type="spellEnd"/>
      <w:r w:rsidRPr="00685454">
        <w:rPr>
          <w:rStyle w:val="a3"/>
          <w:rFonts w:eastAsiaTheme="majorEastAsia"/>
          <w:sz w:val="28"/>
          <w:szCs w:val="28"/>
        </w:rPr>
        <w:t xml:space="preserve"> упражнения.</w:t>
      </w:r>
    </w:p>
    <w:p w:rsidR="0089035D" w:rsidRPr="00685454" w:rsidRDefault="0089035D" w:rsidP="00493D28">
      <w:pPr>
        <w:pStyle w:val="c2"/>
        <w:spacing w:before="0" w:beforeAutospacing="0" w:after="0" w:afterAutospacing="0"/>
        <w:jc w:val="center"/>
        <w:rPr>
          <w:sz w:val="28"/>
          <w:szCs w:val="28"/>
        </w:rPr>
      </w:pPr>
      <w:r w:rsidRPr="00685454">
        <w:rPr>
          <w:rStyle w:val="a3"/>
          <w:rFonts w:eastAsiaTheme="majorEastAsia"/>
          <w:sz w:val="28"/>
          <w:szCs w:val="28"/>
        </w:rPr>
        <w:t>Игровой массаж.</w:t>
      </w:r>
    </w:p>
    <w:p w:rsidR="0089035D" w:rsidRPr="00685454" w:rsidRDefault="0089035D" w:rsidP="00493D28">
      <w:pPr>
        <w:pStyle w:val="c2"/>
        <w:spacing w:before="0" w:beforeAutospacing="0" w:after="0" w:afterAutospacing="0"/>
        <w:jc w:val="center"/>
        <w:rPr>
          <w:sz w:val="28"/>
          <w:szCs w:val="28"/>
        </w:rPr>
      </w:pPr>
      <w:r w:rsidRPr="00685454">
        <w:rPr>
          <w:rStyle w:val="a3"/>
          <w:rFonts w:eastAsiaTheme="majorEastAsia"/>
          <w:sz w:val="28"/>
          <w:szCs w:val="28"/>
        </w:rPr>
        <w:t>Пальчиковые игры.</w:t>
      </w:r>
    </w:p>
    <w:p w:rsidR="0089035D" w:rsidRPr="00685454" w:rsidRDefault="0089035D" w:rsidP="00493D28">
      <w:pPr>
        <w:pStyle w:val="c2"/>
        <w:spacing w:before="0" w:beforeAutospacing="0" w:after="0" w:afterAutospacing="0"/>
        <w:jc w:val="center"/>
        <w:rPr>
          <w:sz w:val="28"/>
          <w:szCs w:val="28"/>
        </w:rPr>
      </w:pPr>
      <w:r w:rsidRPr="00685454">
        <w:rPr>
          <w:rStyle w:val="a3"/>
          <w:rFonts w:eastAsiaTheme="majorEastAsia"/>
          <w:sz w:val="28"/>
          <w:szCs w:val="28"/>
        </w:rPr>
        <w:t>Речевые игры.</w:t>
      </w:r>
    </w:p>
    <w:p w:rsidR="0089035D" w:rsidRPr="00685454" w:rsidRDefault="0089035D" w:rsidP="00493D28">
      <w:pPr>
        <w:pStyle w:val="c2"/>
        <w:spacing w:before="0" w:beforeAutospacing="0" w:after="0" w:afterAutospacing="0"/>
        <w:jc w:val="center"/>
        <w:rPr>
          <w:sz w:val="28"/>
          <w:szCs w:val="28"/>
        </w:rPr>
      </w:pPr>
      <w:r w:rsidRPr="00685454">
        <w:rPr>
          <w:rStyle w:val="a3"/>
          <w:rFonts w:eastAsiaTheme="majorEastAsia"/>
          <w:sz w:val="28"/>
          <w:szCs w:val="28"/>
        </w:rPr>
        <w:t>Музыкотерапия.</w:t>
      </w:r>
    </w:p>
    <w:p w:rsidR="0089035D" w:rsidRPr="00685454" w:rsidRDefault="0089035D" w:rsidP="0089035D">
      <w:pPr>
        <w:pStyle w:val="c1"/>
        <w:rPr>
          <w:sz w:val="28"/>
          <w:szCs w:val="28"/>
        </w:rPr>
      </w:pPr>
      <w:r w:rsidRPr="00685454">
        <w:rPr>
          <w:rStyle w:val="c7"/>
          <w:rFonts w:eastAsiaTheme="majorEastAsia"/>
          <w:sz w:val="28"/>
          <w:szCs w:val="28"/>
        </w:rPr>
        <w:t xml:space="preserve">      Привычные виды музыкальной деятельности, развивающие творческие способности и музыкальность ребенка, можно разнообразить с пользой для здоровья. Начинать музыкальные занятия с </w:t>
      </w:r>
      <w:proofErr w:type="gramStart"/>
      <w:r w:rsidRPr="00685454">
        <w:rPr>
          <w:rStyle w:val="c7"/>
          <w:rFonts w:eastAsiaTheme="majorEastAsia"/>
          <w:sz w:val="28"/>
          <w:szCs w:val="28"/>
        </w:rPr>
        <w:t>жизнеутверждающей</w:t>
      </w:r>
      <w:proofErr w:type="gramEnd"/>
      <w:r w:rsidRPr="00685454">
        <w:rPr>
          <w:rStyle w:val="c7"/>
          <w:rFonts w:eastAsiaTheme="majorEastAsia"/>
          <w:sz w:val="28"/>
          <w:szCs w:val="28"/>
        </w:rPr>
        <w:t xml:space="preserve"> </w:t>
      </w:r>
      <w:proofErr w:type="spellStart"/>
      <w:r w:rsidRPr="00685454">
        <w:rPr>
          <w:rStyle w:val="c7"/>
          <w:rFonts w:eastAsiaTheme="majorEastAsia"/>
          <w:sz w:val="28"/>
          <w:szCs w:val="28"/>
        </w:rPr>
        <w:t>валеологической</w:t>
      </w:r>
      <w:proofErr w:type="spellEnd"/>
      <w:r w:rsidRPr="00685454">
        <w:rPr>
          <w:rStyle w:val="c7"/>
          <w:rFonts w:eastAsiaTheme="majorEastAsia"/>
          <w:sz w:val="28"/>
          <w:szCs w:val="28"/>
        </w:rPr>
        <w:t xml:space="preserve"> </w:t>
      </w:r>
      <w:proofErr w:type="spellStart"/>
      <w:r w:rsidRPr="00685454">
        <w:rPr>
          <w:rStyle w:val="c7"/>
          <w:rFonts w:eastAsiaTheme="majorEastAsia"/>
          <w:sz w:val="28"/>
          <w:szCs w:val="28"/>
        </w:rPr>
        <w:t>распевки</w:t>
      </w:r>
      <w:proofErr w:type="spellEnd"/>
      <w:r w:rsidRPr="00685454">
        <w:rPr>
          <w:rStyle w:val="c7"/>
          <w:rFonts w:eastAsiaTheme="majorEastAsia"/>
          <w:sz w:val="28"/>
          <w:szCs w:val="28"/>
        </w:rPr>
        <w:t>, дающий позитивный настрой на весь день.      </w:t>
      </w:r>
    </w:p>
    <w:p w:rsidR="0089035D" w:rsidRPr="00685454" w:rsidRDefault="0089035D" w:rsidP="0089035D">
      <w:pPr>
        <w:pStyle w:val="c1"/>
        <w:rPr>
          <w:sz w:val="28"/>
          <w:szCs w:val="28"/>
        </w:rPr>
      </w:pPr>
      <w:r w:rsidRPr="00685454">
        <w:rPr>
          <w:rStyle w:val="c7"/>
          <w:rFonts w:eastAsiaTheme="majorEastAsia"/>
          <w:sz w:val="28"/>
          <w:szCs w:val="28"/>
        </w:rPr>
        <w:t xml:space="preserve">               Слушание музыки и разучивание текстов песен можно перемежать с игровым массажем или пальчиковой игрой, пассивной </w:t>
      </w:r>
      <w:proofErr w:type="spellStart"/>
      <w:proofErr w:type="gramStart"/>
      <w:r w:rsidRPr="00685454">
        <w:rPr>
          <w:rStyle w:val="c7"/>
          <w:rFonts w:eastAsiaTheme="majorEastAsia"/>
          <w:sz w:val="28"/>
          <w:szCs w:val="28"/>
        </w:rPr>
        <w:t>музыко-терапией</w:t>
      </w:r>
      <w:proofErr w:type="spellEnd"/>
      <w:proofErr w:type="gramEnd"/>
      <w:r w:rsidRPr="00685454">
        <w:rPr>
          <w:rStyle w:val="c7"/>
          <w:rFonts w:eastAsiaTheme="majorEastAsia"/>
          <w:sz w:val="28"/>
          <w:szCs w:val="28"/>
        </w:rPr>
        <w:t>. Перед пением песен – заниматься дыхательной, артикуляционной гимнастикой, оздоровительными упражнениями для горла и голосовых связок с целью профилактики простудных заболеваний. Речевые игры лучше сопровождать музыкально-</w:t>
      </w:r>
      <w:proofErr w:type="gramStart"/>
      <w:r w:rsidRPr="00685454">
        <w:rPr>
          <w:rStyle w:val="c7"/>
          <w:rFonts w:eastAsiaTheme="majorEastAsia"/>
          <w:sz w:val="28"/>
          <w:szCs w:val="28"/>
        </w:rPr>
        <w:t>ритмическими движениями</w:t>
      </w:r>
      <w:proofErr w:type="gramEnd"/>
      <w:r w:rsidRPr="00685454">
        <w:rPr>
          <w:rStyle w:val="c7"/>
          <w:rFonts w:eastAsiaTheme="majorEastAsia"/>
          <w:sz w:val="28"/>
          <w:szCs w:val="28"/>
        </w:rPr>
        <w:t>, игрой на детских музыкальных инструментах, а танцевальную импровизацию совместить с музыкотерапией.</w:t>
      </w:r>
    </w:p>
    <w:p w:rsidR="0089035D" w:rsidRPr="00685454" w:rsidRDefault="0089035D" w:rsidP="0089035D">
      <w:pPr>
        <w:pStyle w:val="c1"/>
        <w:rPr>
          <w:sz w:val="28"/>
          <w:szCs w:val="28"/>
        </w:rPr>
      </w:pPr>
      <w:r w:rsidRPr="00685454">
        <w:rPr>
          <w:rStyle w:val="c7"/>
          <w:rFonts w:eastAsiaTheme="majorEastAsia"/>
          <w:sz w:val="28"/>
          <w:szCs w:val="28"/>
        </w:rPr>
        <w:t xml:space="preserve">Проведение интегрированных </w:t>
      </w:r>
      <w:proofErr w:type="spellStart"/>
      <w:r w:rsidRPr="00685454">
        <w:rPr>
          <w:rStyle w:val="c7"/>
          <w:rFonts w:eastAsiaTheme="majorEastAsia"/>
          <w:sz w:val="28"/>
          <w:szCs w:val="28"/>
        </w:rPr>
        <w:t>музыкально-валеологических</w:t>
      </w:r>
      <w:proofErr w:type="spellEnd"/>
      <w:r w:rsidRPr="00685454">
        <w:rPr>
          <w:rStyle w:val="c7"/>
          <w:rFonts w:eastAsiaTheme="majorEastAsia"/>
          <w:sz w:val="28"/>
          <w:szCs w:val="28"/>
        </w:rPr>
        <w:t xml:space="preserve"> занятий, Позволяет рассказать ребенку о пользе здорового образа жизни, о необходимости знать и выполнять правила личной гигиены.</w:t>
      </w:r>
    </w:p>
    <w:p w:rsidR="0089035D" w:rsidRPr="00685454" w:rsidRDefault="0089035D" w:rsidP="0089035D">
      <w:pPr>
        <w:pStyle w:val="c1"/>
        <w:rPr>
          <w:sz w:val="28"/>
          <w:szCs w:val="28"/>
        </w:rPr>
      </w:pPr>
      <w:r w:rsidRPr="00685454">
        <w:rPr>
          <w:rStyle w:val="c7"/>
          <w:rFonts w:eastAsiaTheme="majorEastAsia"/>
          <w:sz w:val="28"/>
          <w:szCs w:val="28"/>
        </w:rPr>
        <w:lastRenderedPageBreak/>
        <w:t xml:space="preserve">    Современные методы </w:t>
      </w:r>
      <w:proofErr w:type="spellStart"/>
      <w:r w:rsidRPr="00685454">
        <w:rPr>
          <w:rStyle w:val="c7"/>
          <w:rFonts w:eastAsiaTheme="majorEastAsia"/>
          <w:sz w:val="28"/>
          <w:szCs w:val="28"/>
        </w:rPr>
        <w:t>здоровьясбережения</w:t>
      </w:r>
      <w:proofErr w:type="spellEnd"/>
      <w:r w:rsidRPr="00685454">
        <w:rPr>
          <w:rStyle w:val="c7"/>
          <w:rFonts w:eastAsiaTheme="majorEastAsia"/>
          <w:sz w:val="28"/>
          <w:szCs w:val="28"/>
        </w:rPr>
        <w:t xml:space="preserve"> на музыкальных занятиях помогает обеспечить более бережное отношение к физическому и духовному здоровью детей, выявить и развить музыкальные способности и творческий потенциал каждого малыша. </w:t>
      </w:r>
      <w:proofErr w:type="spellStart"/>
      <w:r w:rsidRPr="00685454">
        <w:rPr>
          <w:rStyle w:val="c7"/>
          <w:rFonts w:eastAsiaTheme="majorEastAsia"/>
          <w:sz w:val="28"/>
          <w:szCs w:val="28"/>
        </w:rPr>
        <w:t>Валеологические</w:t>
      </w:r>
      <w:proofErr w:type="spellEnd"/>
      <w:r w:rsidRPr="00685454">
        <w:rPr>
          <w:rStyle w:val="c7"/>
          <w:rFonts w:eastAsiaTheme="majorEastAsia"/>
          <w:sz w:val="28"/>
          <w:szCs w:val="28"/>
        </w:rPr>
        <w:t xml:space="preserve"> знания, полученные на занятиях, будут способствовать формированию привычки жить в гармонии с самим собой и окружающим миром</w:t>
      </w:r>
    </w:p>
    <w:p w:rsidR="0089035D" w:rsidRPr="007D4606" w:rsidRDefault="0089035D" w:rsidP="0089035D">
      <w:pPr>
        <w:spacing w:after="0" w:line="240" w:lineRule="auto"/>
        <w:rPr>
          <w:rFonts w:ascii="Times New Roman" w:eastAsia="Times New Roman" w:hAnsi="Times New Roman" w:cs="Times New Roman"/>
          <w:b/>
          <w:color w:val="0F243E"/>
          <w:sz w:val="28"/>
          <w:szCs w:val="28"/>
          <w:lang w:eastAsia="ru-RU"/>
        </w:rPr>
      </w:pPr>
      <w:r w:rsidRPr="007D4606">
        <w:rPr>
          <w:rFonts w:ascii="Times New Roman" w:eastAsia="Times New Roman" w:hAnsi="Times New Roman" w:cs="Times New Roman"/>
          <w:sz w:val="28"/>
          <w:szCs w:val="28"/>
          <w:lang w:eastAsia="ru-RU"/>
        </w:rPr>
        <w:t xml:space="preserve">                              </w:t>
      </w:r>
      <w:r w:rsidRPr="007D4606">
        <w:rPr>
          <w:rFonts w:ascii="Times New Roman" w:eastAsia="Times New Roman" w:hAnsi="Times New Roman" w:cs="Times New Roman"/>
          <w:b/>
          <w:color w:val="0F243E"/>
          <w:sz w:val="28"/>
          <w:szCs w:val="28"/>
          <w:lang w:eastAsia="ru-RU"/>
        </w:rPr>
        <w:t>ПРИЛОЖЕНИЕ</w:t>
      </w:r>
    </w:p>
    <w:p w:rsidR="0089035D" w:rsidRPr="00685454" w:rsidRDefault="0089035D" w:rsidP="0089035D">
      <w:pPr>
        <w:spacing w:after="0" w:line="240" w:lineRule="auto"/>
        <w:contextualSpacing/>
        <w:rPr>
          <w:rFonts w:ascii="Times New Roman" w:eastAsia="Times New Roman" w:hAnsi="Times New Roman"/>
          <w:b/>
          <w:sz w:val="28"/>
          <w:szCs w:val="28"/>
          <w:lang w:eastAsia="ru-RU"/>
        </w:rPr>
      </w:pPr>
      <w:r w:rsidRPr="00685454">
        <w:rPr>
          <w:rFonts w:ascii="Times New Roman" w:eastAsia="Times New Roman" w:hAnsi="Times New Roman"/>
          <w:b/>
          <w:sz w:val="28"/>
          <w:szCs w:val="28"/>
          <w:lang w:eastAsia="ru-RU"/>
        </w:rPr>
        <w:t xml:space="preserve"> Здоровье сберегающие технологии: </w:t>
      </w:r>
    </w:p>
    <w:p w:rsidR="0089035D" w:rsidRPr="00685454" w:rsidRDefault="0089035D" w:rsidP="0089035D">
      <w:pPr>
        <w:numPr>
          <w:ilvl w:val="0"/>
          <w:numId w:val="4"/>
        </w:numPr>
        <w:spacing w:after="0" w:line="240" w:lineRule="auto"/>
        <w:contextualSpacing/>
        <w:rPr>
          <w:rFonts w:ascii="Times New Roman" w:eastAsia="Times New Roman" w:hAnsi="Times New Roman"/>
          <w:bCs/>
          <w:iCs/>
          <w:sz w:val="28"/>
          <w:szCs w:val="28"/>
          <w:lang w:eastAsia="ru-RU"/>
        </w:rPr>
      </w:pPr>
      <w:proofErr w:type="spellStart"/>
      <w:r w:rsidRPr="00685454">
        <w:rPr>
          <w:rFonts w:ascii="Times New Roman" w:eastAsia="Times New Roman" w:hAnsi="Times New Roman"/>
          <w:sz w:val="28"/>
          <w:szCs w:val="28"/>
          <w:lang w:eastAsia="ru-RU"/>
        </w:rPr>
        <w:t>логоретмические</w:t>
      </w:r>
      <w:proofErr w:type="spellEnd"/>
      <w:r w:rsidRPr="00685454">
        <w:rPr>
          <w:rFonts w:ascii="Times New Roman" w:eastAsia="Times New Roman" w:hAnsi="Times New Roman"/>
          <w:sz w:val="28"/>
          <w:szCs w:val="28"/>
          <w:lang w:eastAsia="ru-RU"/>
        </w:rPr>
        <w:t xml:space="preserve"> упражнения, </w:t>
      </w:r>
    </w:p>
    <w:p w:rsidR="0089035D" w:rsidRPr="00685454" w:rsidRDefault="0089035D" w:rsidP="0089035D">
      <w:pPr>
        <w:numPr>
          <w:ilvl w:val="0"/>
          <w:numId w:val="4"/>
        </w:numPr>
        <w:spacing w:after="0" w:line="240" w:lineRule="auto"/>
        <w:contextualSpacing/>
        <w:rPr>
          <w:rFonts w:ascii="Times New Roman" w:eastAsia="Times New Roman" w:hAnsi="Times New Roman"/>
          <w:bCs/>
          <w:iCs/>
          <w:sz w:val="28"/>
          <w:szCs w:val="28"/>
          <w:lang w:eastAsia="ru-RU"/>
        </w:rPr>
      </w:pPr>
      <w:r w:rsidRPr="00685454">
        <w:rPr>
          <w:rFonts w:ascii="Times New Roman" w:eastAsia="Times New Roman" w:hAnsi="Times New Roman"/>
          <w:bCs/>
          <w:sz w:val="28"/>
          <w:szCs w:val="28"/>
          <w:lang w:eastAsia="ru-RU"/>
        </w:rPr>
        <w:t xml:space="preserve">дыхательная гимнастика А.Н. </w:t>
      </w:r>
      <w:proofErr w:type="spellStart"/>
      <w:r w:rsidRPr="00685454">
        <w:rPr>
          <w:rFonts w:ascii="Times New Roman" w:eastAsia="Times New Roman" w:hAnsi="Times New Roman"/>
          <w:bCs/>
          <w:sz w:val="28"/>
          <w:szCs w:val="28"/>
          <w:lang w:eastAsia="ru-RU"/>
        </w:rPr>
        <w:t>Стрельниковой</w:t>
      </w:r>
      <w:proofErr w:type="spellEnd"/>
      <w:r w:rsidRPr="00685454">
        <w:rPr>
          <w:rFonts w:ascii="Times New Roman" w:eastAsia="Times New Roman" w:hAnsi="Times New Roman"/>
          <w:bCs/>
          <w:sz w:val="28"/>
          <w:szCs w:val="28"/>
          <w:lang w:eastAsia="ru-RU"/>
        </w:rPr>
        <w:t>,</w:t>
      </w:r>
      <w:r w:rsidRPr="00685454">
        <w:rPr>
          <w:rFonts w:ascii="Times New Roman" w:eastAsia="Times New Roman" w:hAnsi="Times New Roman"/>
          <w:b/>
          <w:bCs/>
          <w:sz w:val="28"/>
          <w:szCs w:val="28"/>
          <w:lang w:eastAsia="ru-RU"/>
        </w:rPr>
        <w:t xml:space="preserve"> </w:t>
      </w:r>
    </w:p>
    <w:p w:rsidR="0089035D" w:rsidRPr="00685454" w:rsidRDefault="0089035D" w:rsidP="0089035D">
      <w:pPr>
        <w:numPr>
          <w:ilvl w:val="0"/>
          <w:numId w:val="4"/>
        </w:numPr>
        <w:spacing w:after="0" w:line="240" w:lineRule="auto"/>
        <w:contextualSpacing/>
        <w:rPr>
          <w:rFonts w:ascii="Times New Roman" w:eastAsia="Times New Roman" w:hAnsi="Times New Roman"/>
          <w:bCs/>
          <w:iCs/>
          <w:sz w:val="28"/>
          <w:szCs w:val="28"/>
          <w:lang w:eastAsia="ru-RU"/>
        </w:rPr>
      </w:pPr>
      <w:r w:rsidRPr="00685454">
        <w:rPr>
          <w:rFonts w:ascii="Times New Roman" w:eastAsia="Times New Roman" w:hAnsi="Times New Roman"/>
          <w:bCs/>
          <w:iCs/>
          <w:sz w:val="28"/>
          <w:szCs w:val="28"/>
          <w:lang w:eastAsia="ru-RU"/>
        </w:rPr>
        <w:t>дыхательные имитационные упражнения</w:t>
      </w:r>
      <w:r w:rsidRPr="00685454">
        <w:rPr>
          <w:rFonts w:ascii="Times New Roman" w:eastAsia="Times New Roman" w:hAnsi="Times New Roman"/>
          <w:bCs/>
          <w:sz w:val="28"/>
          <w:szCs w:val="28"/>
          <w:lang w:eastAsia="ru-RU"/>
        </w:rPr>
        <w:t xml:space="preserve">  </w:t>
      </w:r>
      <w:r w:rsidRPr="00685454">
        <w:rPr>
          <w:rFonts w:ascii="Times New Roman" w:eastAsia="Times New Roman" w:hAnsi="Times New Roman"/>
          <w:bCs/>
          <w:iCs/>
          <w:sz w:val="28"/>
          <w:szCs w:val="28"/>
          <w:lang w:eastAsia="ru-RU"/>
        </w:rPr>
        <w:t>для детей дошкольного возраста,</w:t>
      </w:r>
    </w:p>
    <w:p w:rsidR="0089035D" w:rsidRPr="00685454" w:rsidRDefault="0089035D" w:rsidP="0089035D">
      <w:pPr>
        <w:numPr>
          <w:ilvl w:val="0"/>
          <w:numId w:val="4"/>
        </w:numPr>
        <w:spacing w:after="0" w:line="240" w:lineRule="auto"/>
        <w:contextualSpacing/>
        <w:rPr>
          <w:rFonts w:ascii="Times New Roman" w:eastAsia="Times New Roman" w:hAnsi="Times New Roman"/>
          <w:bCs/>
          <w:iCs/>
          <w:sz w:val="28"/>
          <w:szCs w:val="28"/>
          <w:lang w:eastAsia="ru-RU"/>
        </w:rPr>
      </w:pPr>
      <w:r w:rsidRPr="00685454">
        <w:rPr>
          <w:rFonts w:ascii="Times New Roman" w:eastAsia="Times New Roman" w:hAnsi="Times New Roman"/>
          <w:bCs/>
          <w:iCs/>
          <w:sz w:val="28"/>
          <w:szCs w:val="28"/>
          <w:lang w:eastAsia="ru-RU"/>
        </w:rPr>
        <w:t>комплекс дыхательных упражнений игрового характера,</w:t>
      </w:r>
      <w:r w:rsidRPr="00685454">
        <w:rPr>
          <w:rFonts w:ascii="Times New Roman" w:eastAsia="Times New Roman" w:hAnsi="Times New Roman"/>
          <w:b/>
          <w:bCs/>
          <w:sz w:val="28"/>
          <w:szCs w:val="28"/>
          <w:lang w:eastAsia="ru-RU"/>
        </w:rPr>
        <w:t xml:space="preserve">                 </w:t>
      </w:r>
    </w:p>
    <w:p w:rsidR="0089035D" w:rsidRPr="00685454" w:rsidRDefault="0089035D" w:rsidP="0089035D">
      <w:pPr>
        <w:numPr>
          <w:ilvl w:val="0"/>
          <w:numId w:val="4"/>
        </w:numPr>
        <w:spacing w:after="0" w:line="240" w:lineRule="auto"/>
        <w:contextualSpacing/>
        <w:rPr>
          <w:rFonts w:ascii="Times New Roman" w:eastAsia="Times New Roman" w:hAnsi="Times New Roman"/>
          <w:bCs/>
          <w:iCs/>
          <w:sz w:val="28"/>
          <w:szCs w:val="28"/>
          <w:lang w:eastAsia="ru-RU"/>
        </w:rPr>
      </w:pPr>
      <w:r w:rsidRPr="00685454">
        <w:rPr>
          <w:rFonts w:ascii="Times New Roman" w:eastAsia="Times New Roman" w:hAnsi="Times New Roman"/>
          <w:b/>
          <w:bCs/>
          <w:sz w:val="28"/>
          <w:szCs w:val="28"/>
          <w:lang w:eastAsia="ru-RU"/>
        </w:rPr>
        <w:t xml:space="preserve"> </w:t>
      </w:r>
      <w:r w:rsidRPr="00685454">
        <w:rPr>
          <w:rFonts w:ascii="Times New Roman" w:eastAsia="Times New Roman" w:hAnsi="Times New Roman"/>
          <w:bCs/>
          <w:iCs/>
          <w:sz w:val="28"/>
          <w:szCs w:val="28"/>
          <w:lang w:eastAsia="ru-RU"/>
        </w:rPr>
        <w:t xml:space="preserve">сюжетная </w:t>
      </w:r>
      <w:r w:rsidRPr="00685454">
        <w:rPr>
          <w:rFonts w:ascii="Times New Roman" w:eastAsia="Times New Roman" w:hAnsi="Times New Roman"/>
          <w:bCs/>
          <w:sz w:val="28"/>
          <w:szCs w:val="28"/>
          <w:lang w:eastAsia="ru-RU"/>
        </w:rPr>
        <w:t xml:space="preserve"> </w:t>
      </w:r>
      <w:r w:rsidRPr="00685454">
        <w:rPr>
          <w:rFonts w:ascii="Times New Roman" w:eastAsia="Times New Roman" w:hAnsi="Times New Roman"/>
          <w:bCs/>
          <w:iCs/>
          <w:sz w:val="28"/>
          <w:szCs w:val="28"/>
          <w:lang w:eastAsia="ru-RU"/>
        </w:rPr>
        <w:t>дыхательная гимнастика для дошкольников,</w:t>
      </w:r>
    </w:p>
    <w:p w:rsidR="0089035D" w:rsidRPr="00685454" w:rsidRDefault="0089035D" w:rsidP="0089035D">
      <w:pPr>
        <w:numPr>
          <w:ilvl w:val="0"/>
          <w:numId w:val="4"/>
        </w:numPr>
        <w:spacing w:after="0" w:line="240" w:lineRule="auto"/>
        <w:contextualSpacing/>
        <w:rPr>
          <w:rFonts w:ascii="Times New Roman" w:eastAsia="Times New Roman" w:hAnsi="Times New Roman"/>
          <w:bCs/>
          <w:iCs/>
          <w:sz w:val="28"/>
          <w:szCs w:val="28"/>
          <w:lang w:eastAsia="ru-RU"/>
        </w:rPr>
      </w:pPr>
      <w:r w:rsidRPr="00685454">
        <w:rPr>
          <w:rFonts w:ascii="Times New Roman" w:eastAsia="Times New Roman" w:hAnsi="Times New Roman"/>
          <w:bCs/>
          <w:iCs/>
          <w:sz w:val="28"/>
          <w:szCs w:val="28"/>
          <w:lang w:eastAsia="ru-RU"/>
        </w:rPr>
        <w:t xml:space="preserve">дыхательная гимнастика для детей дошкольного возраста по методу  Б. С. Толкачёва, </w:t>
      </w:r>
    </w:p>
    <w:p w:rsidR="0089035D" w:rsidRPr="00685454" w:rsidRDefault="0089035D" w:rsidP="0089035D">
      <w:pPr>
        <w:numPr>
          <w:ilvl w:val="0"/>
          <w:numId w:val="4"/>
        </w:numPr>
        <w:spacing w:after="0" w:line="240" w:lineRule="auto"/>
        <w:contextualSpacing/>
        <w:rPr>
          <w:rFonts w:ascii="Times New Roman" w:eastAsia="Times New Roman" w:hAnsi="Times New Roman"/>
          <w:bCs/>
          <w:iCs/>
          <w:sz w:val="28"/>
          <w:szCs w:val="28"/>
          <w:lang w:eastAsia="ru-RU"/>
        </w:rPr>
      </w:pPr>
      <w:proofErr w:type="spellStart"/>
      <w:r w:rsidRPr="00685454">
        <w:rPr>
          <w:rFonts w:ascii="Times New Roman" w:eastAsia="Times New Roman" w:hAnsi="Times New Roman"/>
          <w:sz w:val="28"/>
          <w:szCs w:val="28"/>
          <w:lang w:eastAsia="ru-RU"/>
        </w:rPr>
        <w:t>самомассаж</w:t>
      </w:r>
      <w:proofErr w:type="spellEnd"/>
      <w:r w:rsidRPr="00685454">
        <w:rPr>
          <w:rFonts w:ascii="Times New Roman" w:eastAsia="Times New Roman" w:hAnsi="Times New Roman"/>
          <w:sz w:val="28"/>
          <w:szCs w:val="28"/>
          <w:lang w:eastAsia="ru-RU"/>
        </w:rPr>
        <w:t>,</w:t>
      </w:r>
    </w:p>
    <w:p w:rsidR="0089035D" w:rsidRPr="00685454" w:rsidRDefault="0089035D" w:rsidP="0089035D">
      <w:pPr>
        <w:numPr>
          <w:ilvl w:val="0"/>
          <w:numId w:val="4"/>
        </w:numPr>
        <w:spacing w:after="0" w:line="240" w:lineRule="auto"/>
        <w:contextualSpacing/>
        <w:rPr>
          <w:rFonts w:ascii="Times New Roman" w:eastAsia="Times New Roman" w:hAnsi="Times New Roman"/>
          <w:bCs/>
          <w:iCs/>
          <w:sz w:val="28"/>
          <w:szCs w:val="28"/>
          <w:lang w:eastAsia="ru-RU"/>
        </w:rPr>
      </w:pPr>
      <w:proofErr w:type="spellStart"/>
      <w:r w:rsidRPr="00685454">
        <w:rPr>
          <w:rFonts w:ascii="Times New Roman" w:eastAsia="Times New Roman" w:hAnsi="Times New Roman"/>
          <w:sz w:val="28"/>
          <w:szCs w:val="28"/>
          <w:lang w:eastAsia="ru-RU"/>
        </w:rPr>
        <w:t>валеологические</w:t>
      </w:r>
      <w:proofErr w:type="spellEnd"/>
      <w:r w:rsidRPr="00685454">
        <w:rPr>
          <w:rFonts w:ascii="Times New Roman" w:eastAsia="Times New Roman" w:hAnsi="Times New Roman"/>
          <w:sz w:val="28"/>
          <w:szCs w:val="28"/>
          <w:lang w:eastAsia="ru-RU"/>
        </w:rPr>
        <w:t xml:space="preserve"> песенки – </w:t>
      </w:r>
      <w:proofErr w:type="spellStart"/>
      <w:r w:rsidRPr="00685454">
        <w:rPr>
          <w:rFonts w:ascii="Times New Roman" w:eastAsia="Times New Roman" w:hAnsi="Times New Roman"/>
          <w:sz w:val="28"/>
          <w:szCs w:val="28"/>
          <w:lang w:eastAsia="ru-RU"/>
        </w:rPr>
        <w:t>распевки</w:t>
      </w:r>
      <w:proofErr w:type="spellEnd"/>
      <w:r w:rsidRPr="00685454">
        <w:rPr>
          <w:rFonts w:ascii="Times New Roman" w:eastAsia="Times New Roman" w:hAnsi="Times New Roman"/>
          <w:sz w:val="28"/>
          <w:szCs w:val="28"/>
          <w:lang w:eastAsia="ru-RU"/>
        </w:rPr>
        <w:t>,</w:t>
      </w:r>
    </w:p>
    <w:p w:rsidR="0089035D" w:rsidRPr="00685454" w:rsidRDefault="0089035D" w:rsidP="0089035D">
      <w:pPr>
        <w:numPr>
          <w:ilvl w:val="0"/>
          <w:numId w:val="4"/>
        </w:numPr>
        <w:spacing w:after="0" w:line="240" w:lineRule="auto"/>
        <w:contextualSpacing/>
        <w:rPr>
          <w:rFonts w:ascii="Times New Roman" w:eastAsia="Times New Roman" w:hAnsi="Times New Roman"/>
          <w:bCs/>
          <w:iCs/>
          <w:sz w:val="28"/>
          <w:szCs w:val="28"/>
          <w:lang w:eastAsia="ru-RU"/>
        </w:rPr>
      </w:pPr>
      <w:r w:rsidRPr="00685454">
        <w:rPr>
          <w:rFonts w:ascii="Times New Roman" w:eastAsia="Times New Roman" w:hAnsi="Times New Roman"/>
          <w:sz w:val="28"/>
          <w:szCs w:val="28"/>
          <w:lang w:eastAsia="ru-RU"/>
        </w:rPr>
        <w:t>музыкотерапия (фонотека).</w:t>
      </w: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89035D">
      <w:pPr>
        <w:spacing w:after="0" w:line="240" w:lineRule="auto"/>
        <w:rPr>
          <w:rFonts w:ascii="Times New Roman" w:eastAsia="Times New Roman" w:hAnsi="Times New Roman"/>
          <w:b/>
          <w:sz w:val="24"/>
          <w:szCs w:val="24"/>
          <w:lang w:eastAsia="ru-RU"/>
        </w:rPr>
      </w:pPr>
    </w:p>
    <w:p w:rsidR="0089035D" w:rsidRDefault="0089035D" w:rsidP="005C0BE4">
      <w:pPr>
        <w:spacing w:after="0" w:line="240" w:lineRule="auto"/>
        <w:rPr>
          <w:rFonts w:ascii="Times New Roman" w:eastAsia="Times New Roman" w:hAnsi="Times New Roman"/>
          <w:b/>
          <w:color w:val="244061"/>
          <w:sz w:val="24"/>
          <w:szCs w:val="24"/>
          <w:lang w:eastAsia="ru-RU"/>
        </w:rPr>
      </w:pPr>
      <w:r>
        <w:rPr>
          <w:rFonts w:ascii="Times New Roman" w:eastAsia="Times New Roman" w:hAnsi="Times New Roman"/>
          <w:b/>
          <w:color w:val="244061"/>
          <w:sz w:val="24"/>
          <w:szCs w:val="24"/>
          <w:lang w:eastAsia="ru-RU"/>
        </w:rPr>
        <w:t xml:space="preserve">                       </w:t>
      </w:r>
    </w:p>
    <w:p w:rsidR="00493D28" w:rsidRDefault="00493D28" w:rsidP="005C0BE4">
      <w:pPr>
        <w:spacing w:after="0" w:line="240" w:lineRule="auto"/>
        <w:rPr>
          <w:rFonts w:ascii="Times New Roman" w:eastAsia="Times New Roman" w:hAnsi="Times New Roman"/>
          <w:b/>
          <w:color w:val="244061"/>
          <w:sz w:val="24"/>
          <w:szCs w:val="24"/>
          <w:lang w:eastAsia="ru-RU"/>
        </w:rPr>
      </w:pPr>
    </w:p>
    <w:p w:rsidR="00493D28" w:rsidRDefault="00493D28" w:rsidP="005C0BE4">
      <w:pPr>
        <w:spacing w:after="0" w:line="240" w:lineRule="auto"/>
        <w:rPr>
          <w:rFonts w:ascii="Times New Roman" w:eastAsia="Times New Roman" w:hAnsi="Times New Roman"/>
          <w:b/>
          <w:color w:val="244061"/>
          <w:sz w:val="24"/>
          <w:szCs w:val="24"/>
          <w:lang w:eastAsia="ru-RU"/>
        </w:rPr>
      </w:pPr>
    </w:p>
    <w:p w:rsidR="00493D28" w:rsidRDefault="00493D28" w:rsidP="005C0BE4">
      <w:pPr>
        <w:spacing w:after="0" w:line="240" w:lineRule="auto"/>
        <w:rPr>
          <w:rFonts w:ascii="Times New Roman" w:eastAsia="Times New Roman" w:hAnsi="Times New Roman"/>
          <w:b/>
          <w:color w:val="244061"/>
          <w:sz w:val="24"/>
          <w:szCs w:val="24"/>
          <w:lang w:eastAsia="ru-RU"/>
        </w:rPr>
      </w:pPr>
    </w:p>
    <w:p w:rsidR="00493D28" w:rsidRDefault="00493D28" w:rsidP="005C0BE4">
      <w:pPr>
        <w:spacing w:after="0" w:line="240" w:lineRule="auto"/>
        <w:rPr>
          <w:rFonts w:ascii="Times New Roman" w:eastAsia="Times New Roman" w:hAnsi="Times New Roman"/>
          <w:b/>
          <w:color w:val="244061"/>
          <w:sz w:val="24"/>
          <w:szCs w:val="24"/>
          <w:lang w:eastAsia="ru-RU"/>
        </w:rPr>
      </w:pPr>
    </w:p>
    <w:p w:rsidR="00493D28" w:rsidRDefault="00493D28" w:rsidP="005C0BE4">
      <w:pPr>
        <w:spacing w:after="0" w:line="240" w:lineRule="auto"/>
        <w:rPr>
          <w:rFonts w:ascii="Times New Roman" w:eastAsia="Times New Roman" w:hAnsi="Times New Roman"/>
          <w:b/>
          <w:color w:val="244061"/>
          <w:sz w:val="24"/>
          <w:szCs w:val="24"/>
          <w:lang w:eastAsia="ru-RU"/>
        </w:rPr>
      </w:pPr>
    </w:p>
    <w:p w:rsidR="00493D28" w:rsidRDefault="00493D28" w:rsidP="005C0BE4">
      <w:pPr>
        <w:spacing w:after="0" w:line="240" w:lineRule="auto"/>
        <w:rPr>
          <w:rFonts w:ascii="Times New Roman" w:eastAsia="Times New Roman" w:hAnsi="Times New Roman"/>
          <w:b/>
          <w:color w:val="244061"/>
          <w:sz w:val="24"/>
          <w:szCs w:val="24"/>
          <w:lang w:eastAsia="ru-RU"/>
        </w:rPr>
      </w:pPr>
    </w:p>
    <w:p w:rsidR="00493D28" w:rsidRDefault="00493D28" w:rsidP="005C0BE4">
      <w:pPr>
        <w:spacing w:after="0" w:line="240" w:lineRule="auto"/>
        <w:rPr>
          <w:rFonts w:ascii="Times New Roman" w:eastAsia="Times New Roman" w:hAnsi="Times New Roman"/>
          <w:b/>
          <w:color w:val="244061"/>
          <w:sz w:val="24"/>
          <w:szCs w:val="24"/>
          <w:lang w:eastAsia="ru-RU"/>
        </w:rPr>
      </w:pPr>
    </w:p>
    <w:p w:rsidR="00493D28" w:rsidRDefault="00493D28" w:rsidP="005C0BE4">
      <w:pPr>
        <w:spacing w:after="0" w:line="240" w:lineRule="auto"/>
        <w:rPr>
          <w:rFonts w:ascii="Times New Roman" w:eastAsia="Times New Roman" w:hAnsi="Times New Roman"/>
          <w:b/>
          <w:color w:val="244061"/>
          <w:sz w:val="24"/>
          <w:szCs w:val="24"/>
          <w:lang w:eastAsia="ru-RU"/>
        </w:rPr>
      </w:pPr>
    </w:p>
    <w:p w:rsidR="00493D28" w:rsidRPr="005C0BE4" w:rsidRDefault="00493D28" w:rsidP="005C0BE4">
      <w:pPr>
        <w:spacing w:after="0" w:line="240" w:lineRule="auto"/>
        <w:rPr>
          <w:rFonts w:ascii="Times New Roman" w:eastAsia="Times New Roman" w:hAnsi="Times New Roman"/>
          <w:b/>
          <w:color w:val="244061"/>
          <w:sz w:val="24"/>
          <w:szCs w:val="24"/>
          <w:lang w:eastAsia="ru-RU"/>
        </w:rPr>
      </w:pPr>
    </w:p>
    <w:p w:rsidR="008E0FC2" w:rsidRDefault="00C671F5" w:rsidP="008E0FC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671F5">
        <w:rPr>
          <w:rFonts w:ascii="Times New Roman" w:eastAsia="Times New Roman" w:hAnsi="Times New Roman" w:cs="Times New Roman"/>
          <w:b/>
          <w:bCs/>
          <w:kern w:val="36"/>
          <w:sz w:val="48"/>
          <w:szCs w:val="48"/>
          <w:lang w:eastAsia="ru-RU"/>
        </w:rPr>
        <w:lastRenderedPageBreak/>
        <w:pict>
          <v:shape id="_x0000_i1031" type="#_x0000_t164" style="width:453.75pt;height:39pt" fillcolor="#0070c0" stroked="f">
            <v:fill color2="#f93"/>
            <v:shadow on="t" color="silver" opacity="52429f"/>
            <v:textpath style="font-family:&quot;Impact&quot;;v-text-kern:t" trim="t" fitpath="t" string="Консультация для воспитателей"/>
          </v:shape>
        </w:pict>
      </w:r>
    </w:p>
    <w:p w:rsidR="008E0FC2" w:rsidRPr="00493D28" w:rsidRDefault="00493D28" w:rsidP="008E0FC2">
      <w:pPr>
        <w:spacing w:before="100" w:beforeAutospacing="1" w:after="100" w:afterAutospacing="1" w:line="240" w:lineRule="auto"/>
        <w:outlineLvl w:val="0"/>
        <w:rPr>
          <w:rFonts w:ascii="Times New Roman" w:eastAsia="Times New Roman" w:hAnsi="Times New Roman" w:cs="Times New Roman"/>
          <w:b/>
          <w:bCs/>
          <w:color w:val="1F497D" w:themeColor="text2"/>
          <w:kern w:val="36"/>
          <w:sz w:val="36"/>
          <w:szCs w:val="36"/>
          <w:lang w:eastAsia="ru-RU"/>
        </w:rPr>
      </w:pPr>
      <w:r>
        <w:rPr>
          <w:rFonts w:ascii="Times New Roman" w:eastAsia="Times New Roman" w:hAnsi="Times New Roman" w:cs="Times New Roman"/>
          <w:b/>
          <w:bCs/>
          <w:color w:val="1F497D" w:themeColor="text2"/>
          <w:kern w:val="36"/>
          <w:sz w:val="36"/>
          <w:szCs w:val="36"/>
          <w:lang w:eastAsia="ru-RU"/>
        </w:rPr>
        <w:t xml:space="preserve">      </w:t>
      </w:r>
      <w:r w:rsidR="008E0FC2" w:rsidRPr="00493D28">
        <w:rPr>
          <w:rFonts w:ascii="Times New Roman" w:eastAsia="Times New Roman" w:hAnsi="Times New Roman" w:cs="Times New Roman"/>
          <w:b/>
          <w:bCs/>
          <w:color w:val="1F497D" w:themeColor="text2"/>
          <w:kern w:val="36"/>
          <w:sz w:val="36"/>
          <w:szCs w:val="36"/>
          <w:lang w:eastAsia="ru-RU"/>
        </w:rPr>
        <w:t xml:space="preserve">«Роль танцевально-ритмической гимнастики в </w:t>
      </w:r>
      <w:r>
        <w:rPr>
          <w:rFonts w:ascii="Times New Roman" w:eastAsia="Times New Roman" w:hAnsi="Times New Roman" w:cs="Times New Roman"/>
          <w:b/>
          <w:bCs/>
          <w:color w:val="1F497D" w:themeColor="text2"/>
          <w:kern w:val="36"/>
          <w:sz w:val="36"/>
          <w:szCs w:val="36"/>
          <w:lang w:eastAsia="ru-RU"/>
        </w:rPr>
        <w:t xml:space="preserve">      </w:t>
      </w:r>
      <w:r w:rsidR="008E0FC2" w:rsidRPr="00493D28">
        <w:rPr>
          <w:rFonts w:ascii="Times New Roman" w:eastAsia="Times New Roman" w:hAnsi="Times New Roman" w:cs="Times New Roman"/>
          <w:b/>
          <w:bCs/>
          <w:color w:val="1F497D" w:themeColor="text2"/>
          <w:kern w:val="36"/>
          <w:sz w:val="36"/>
          <w:szCs w:val="36"/>
          <w:lang w:eastAsia="ru-RU"/>
        </w:rPr>
        <w:t>укреплении здоровья детей и формировании выразительности танцевальных движений»</w:t>
      </w:r>
    </w:p>
    <w:p w:rsidR="008E0FC2" w:rsidRPr="008E0FC2" w:rsidRDefault="008E0FC2" w:rsidP="008E0FC2">
      <w:pPr>
        <w:spacing w:before="100" w:beforeAutospacing="1" w:after="100" w:afterAutospacing="1" w:line="240" w:lineRule="auto"/>
        <w:rPr>
          <w:rFonts w:ascii="Times New Roman" w:eastAsia="Times New Roman" w:hAnsi="Times New Roman" w:cs="Times New Roman"/>
          <w:sz w:val="28"/>
          <w:szCs w:val="28"/>
          <w:lang w:eastAsia="ru-RU"/>
        </w:rPr>
      </w:pPr>
      <w:r w:rsidRPr="008E0FC2">
        <w:rPr>
          <w:rFonts w:ascii="Times New Roman" w:eastAsia="Times New Roman" w:hAnsi="Times New Roman" w:cs="Times New Roman"/>
          <w:sz w:val="28"/>
          <w:szCs w:val="28"/>
          <w:lang w:eastAsia="ru-RU"/>
        </w:rPr>
        <w:t>Все лучшее общество стремится отдать детям. Сегодня они составляют почти треть населения Земли, и забота об их будущем является одной из основных задач государства Здоровье детей — это будущее нашей страны. Однако здоровье не существует само по себе, раз данное, постоянно и неизменно. Оно нуждается в тщательной заботе на протяжении всей жизни человека. Сохранять и улучшать здоровье — огромная каждодневная работа, начиная с рождения. И особое значение принадлежит первым годам жизни ребенка. В последнее время в дошкольных учреждениях всё чаще стали применять нетрадиционные средства физического воспитания детей. Наиболее популярной считается ритмическая гимнастика, в которой сочетаются гимнастика и ритмический танец</w:t>
      </w:r>
      <w:proofErr w:type="gramStart"/>
      <w:r w:rsidRPr="008E0FC2">
        <w:rPr>
          <w:rFonts w:ascii="Times New Roman" w:eastAsia="Times New Roman" w:hAnsi="Times New Roman" w:cs="Times New Roman"/>
          <w:sz w:val="28"/>
          <w:szCs w:val="28"/>
          <w:lang w:eastAsia="ru-RU"/>
        </w:rPr>
        <w:t xml:space="preserve"> .</w:t>
      </w:r>
      <w:proofErr w:type="gramEnd"/>
      <w:r w:rsidRPr="008E0FC2">
        <w:rPr>
          <w:rFonts w:ascii="Times New Roman" w:eastAsia="Times New Roman" w:hAnsi="Times New Roman" w:cs="Times New Roman"/>
          <w:sz w:val="28"/>
          <w:szCs w:val="28"/>
          <w:lang w:eastAsia="ru-RU"/>
        </w:rPr>
        <w:t>Есть оздоровительно-развивающая программа ««</w:t>
      </w:r>
      <w:proofErr w:type="spellStart"/>
      <w:r w:rsidRPr="008E0FC2">
        <w:rPr>
          <w:rFonts w:ascii="Times New Roman" w:eastAsia="Times New Roman" w:hAnsi="Times New Roman" w:cs="Times New Roman"/>
          <w:sz w:val="28"/>
          <w:szCs w:val="28"/>
          <w:lang w:eastAsia="ru-RU"/>
        </w:rPr>
        <w:t>Са-Фи-Дансе</w:t>
      </w:r>
      <w:proofErr w:type="spellEnd"/>
      <w:r w:rsidRPr="008E0FC2">
        <w:rPr>
          <w:rFonts w:ascii="Times New Roman" w:eastAsia="Times New Roman" w:hAnsi="Times New Roman" w:cs="Times New Roman"/>
          <w:sz w:val="28"/>
          <w:szCs w:val="28"/>
          <w:lang w:eastAsia="ru-RU"/>
        </w:rPr>
        <w:t xml:space="preserve"> Е.Г.Сайкиной, </w:t>
      </w:r>
      <w:proofErr w:type="spellStart"/>
      <w:r w:rsidRPr="008E0FC2">
        <w:rPr>
          <w:rFonts w:ascii="Times New Roman" w:eastAsia="Times New Roman" w:hAnsi="Times New Roman" w:cs="Times New Roman"/>
          <w:sz w:val="28"/>
          <w:szCs w:val="28"/>
          <w:lang w:eastAsia="ru-RU"/>
        </w:rPr>
        <w:t>Ж.Е.Фирилёвой</w:t>
      </w:r>
      <w:proofErr w:type="spellEnd"/>
      <w:r w:rsidRPr="008E0FC2">
        <w:rPr>
          <w:rFonts w:ascii="Times New Roman" w:eastAsia="Times New Roman" w:hAnsi="Times New Roman" w:cs="Times New Roman"/>
          <w:sz w:val="28"/>
          <w:szCs w:val="28"/>
          <w:lang w:eastAsia="ru-RU"/>
        </w:rPr>
        <w:t xml:space="preserve">, которая состоит из комплекса </w:t>
      </w:r>
      <w:proofErr w:type="spellStart"/>
      <w:r w:rsidRPr="008E0FC2">
        <w:rPr>
          <w:rFonts w:ascii="Times New Roman" w:eastAsia="Times New Roman" w:hAnsi="Times New Roman" w:cs="Times New Roman"/>
          <w:sz w:val="28"/>
          <w:szCs w:val="28"/>
          <w:lang w:eastAsia="ru-RU"/>
        </w:rPr>
        <w:t>общеразвивающих</w:t>
      </w:r>
      <w:proofErr w:type="spellEnd"/>
      <w:r w:rsidRPr="008E0FC2">
        <w:rPr>
          <w:rFonts w:ascii="Times New Roman" w:eastAsia="Times New Roman" w:hAnsi="Times New Roman" w:cs="Times New Roman"/>
          <w:sz w:val="28"/>
          <w:szCs w:val="28"/>
          <w:lang w:eastAsia="ru-RU"/>
        </w:rPr>
        <w:t xml:space="preserve"> и танцевальных упражнений. Ритмическая гимнастика -  это гимнастика с оздоровительной направленностью, основным средством которой, являются комплексы гимнастических упражнений, различные по своему характеру, выполняемые под </w:t>
      </w:r>
      <w:proofErr w:type="gramStart"/>
      <w:r w:rsidRPr="008E0FC2">
        <w:rPr>
          <w:rFonts w:ascii="Times New Roman" w:eastAsia="Times New Roman" w:hAnsi="Times New Roman" w:cs="Times New Roman"/>
          <w:sz w:val="28"/>
          <w:szCs w:val="28"/>
          <w:lang w:eastAsia="ru-RU"/>
        </w:rPr>
        <w:t>ритмическую музыку</w:t>
      </w:r>
      <w:proofErr w:type="gramEnd"/>
      <w:r w:rsidRPr="008E0FC2">
        <w:rPr>
          <w:rFonts w:ascii="Times New Roman" w:eastAsia="Times New Roman" w:hAnsi="Times New Roman" w:cs="Times New Roman"/>
          <w:sz w:val="28"/>
          <w:szCs w:val="28"/>
          <w:lang w:eastAsia="ru-RU"/>
        </w:rPr>
        <w:t>, преимущественно поточным способом и оформленные танцевальными движениями.</w:t>
      </w:r>
      <w:r w:rsidRPr="008E0FC2">
        <w:rPr>
          <w:rFonts w:ascii="Times New Roman" w:eastAsia="Times New Roman" w:hAnsi="Times New Roman" w:cs="Times New Roman"/>
          <w:sz w:val="28"/>
          <w:szCs w:val="28"/>
          <w:lang w:eastAsia="ru-RU"/>
        </w:rPr>
        <w:br/>
      </w:r>
      <w:proofErr w:type="gramStart"/>
      <w:r w:rsidRPr="008E0FC2">
        <w:rPr>
          <w:rFonts w:ascii="Times New Roman" w:eastAsia="Times New Roman" w:hAnsi="Times New Roman" w:cs="Times New Roman"/>
          <w:sz w:val="28"/>
          <w:szCs w:val="28"/>
          <w:lang w:eastAsia="ru-RU"/>
        </w:rPr>
        <w:t>Само название</w:t>
      </w:r>
      <w:proofErr w:type="gramEnd"/>
      <w:r w:rsidRPr="008E0FC2">
        <w:rPr>
          <w:rFonts w:ascii="Times New Roman" w:eastAsia="Times New Roman" w:hAnsi="Times New Roman" w:cs="Times New Roman"/>
          <w:sz w:val="28"/>
          <w:szCs w:val="28"/>
          <w:lang w:eastAsia="ru-RU"/>
        </w:rPr>
        <w:t xml:space="preserve"> этого вида двигательной активности указывает на ритмический характер движений, а они отражают естественную потребность ребенка. Под влиянием ритмической гимнастики у детей развивается внимание, они приучаются сосредоточиваться на том, что им преподается, делают это легко и весело, без большого напряжения. У них формируются способность к устойчивому вниманию и собранность, являющиеся важными предпосылками успешной </w:t>
      </w:r>
      <w:proofErr w:type="spellStart"/>
      <w:r w:rsidRPr="008E0FC2">
        <w:rPr>
          <w:rFonts w:ascii="Times New Roman" w:eastAsia="Times New Roman" w:hAnsi="Times New Roman" w:cs="Times New Roman"/>
          <w:sz w:val="28"/>
          <w:szCs w:val="28"/>
          <w:lang w:eastAsia="ru-RU"/>
        </w:rPr>
        <w:t>учебы</w:t>
      </w:r>
      <w:proofErr w:type="gramStart"/>
      <w:r w:rsidRPr="008E0FC2">
        <w:rPr>
          <w:rFonts w:ascii="Times New Roman" w:eastAsia="Times New Roman" w:hAnsi="Times New Roman" w:cs="Times New Roman"/>
          <w:sz w:val="28"/>
          <w:szCs w:val="28"/>
          <w:lang w:eastAsia="ru-RU"/>
        </w:rPr>
        <w:t>.С</w:t>
      </w:r>
      <w:proofErr w:type="gramEnd"/>
      <w:r w:rsidRPr="008E0FC2">
        <w:rPr>
          <w:rFonts w:ascii="Times New Roman" w:eastAsia="Times New Roman" w:hAnsi="Times New Roman" w:cs="Times New Roman"/>
          <w:sz w:val="28"/>
          <w:szCs w:val="28"/>
          <w:lang w:eastAsia="ru-RU"/>
        </w:rPr>
        <w:t>овременная</w:t>
      </w:r>
      <w:proofErr w:type="spellEnd"/>
      <w:r w:rsidRPr="008E0FC2">
        <w:rPr>
          <w:rFonts w:ascii="Times New Roman" w:eastAsia="Times New Roman" w:hAnsi="Times New Roman" w:cs="Times New Roman"/>
          <w:sz w:val="28"/>
          <w:szCs w:val="28"/>
          <w:lang w:eastAsia="ru-RU"/>
        </w:rPr>
        <w:t xml:space="preserve"> ритмическая гимнастика – это самостоятельный вид гимнастики с характерной методикой и правилами организации занятий. Правильное построение комплексов ритмической гимнастики для детей разного возраста позволяет всесторонне воздействовать на детский организм.      Ритмическая гимнастика в своем роде уникальна. Не случайно она получила такое массовое распространение во всем мире. Здесь и темп, и интенсивность движений, и работа всех мышц и суставов. А современная ритмичная музыка, яркая одежда, танцевальные движения создают положительные эмоции. Достоинства ритмической гимнастики, как средства воздействия на психическое и физическое состояние ребенка известны. Выполнение упражнений поточным способом с большим количеством повторений даёт возможность соединить преимущества циклических видов деятельности (бега, ходьбы, плавания и </w:t>
      </w:r>
      <w:r w:rsidRPr="008E0FC2">
        <w:rPr>
          <w:rFonts w:ascii="Times New Roman" w:eastAsia="Times New Roman" w:hAnsi="Times New Roman" w:cs="Times New Roman"/>
          <w:sz w:val="28"/>
          <w:szCs w:val="28"/>
          <w:lang w:eastAsia="ru-RU"/>
        </w:rPr>
        <w:lastRenderedPageBreak/>
        <w:t>т.д.) из-за их аэробных возможностей с доступностью и эмоциональностью гимнастических упражнений. Такие занятия воздействуют на сердечнососудистую, нервно-мышечную, эндокринную системы организма.</w:t>
      </w:r>
    </w:p>
    <w:p w:rsidR="008E0FC2" w:rsidRPr="008E0FC2" w:rsidRDefault="008E0FC2" w:rsidP="008E0FC2">
      <w:pPr>
        <w:spacing w:before="100" w:beforeAutospacing="1" w:after="100" w:afterAutospacing="1" w:line="240" w:lineRule="auto"/>
        <w:rPr>
          <w:rFonts w:ascii="Times New Roman" w:eastAsia="Times New Roman" w:hAnsi="Times New Roman" w:cs="Times New Roman"/>
          <w:sz w:val="28"/>
          <w:szCs w:val="28"/>
          <w:lang w:eastAsia="ru-RU"/>
        </w:rPr>
      </w:pPr>
      <w:r w:rsidRPr="00493D28">
        <w:rPr>
          <w:rFonts w:ascii="Times New Roman" w:eastAsia="Times New Roman" w:hAnsi="Times New Roman" w:cs="Times New Roman"/>
          <w:color w:val="1F497D" w:themeColor="text2"/>
          <w:sz w:val="32"/>
          <w:szCs w:val="32"/>
          <w:lang w:eastAsia="ru-RU"/>
        </w:rPr>
        <w:t>Цель: Значение ритмической гимнастики в жизни ребенка в детском саду</w:t>
      </w:r>
      <w:r w:rsidRPr="00CD1699">
        <w:rPr>
          <w:rFonts w:ascii="Times New Roman" w:eastAsia="Times New Roman" w:hAnsi="Times New Roman" w:cs="Times New Roman"/>
          <w:color w:val="E36C0A" w:themeColor="accent6" w:themeShade="BF"/>
          <w:sz w:val="24"/>
          <w:szCs w:val="24"/>
          <w:lang w:eastAsia="ru-RU"/>
        </w:rPr>
        <w:br/>
      </w:r>
      <w:r w:rsidRPr="00CD1699">
        <w:rPr>
          <w:rFonts w:ascii="Times New Roman" w:eastAsia="Times New Roman" w:hAnsi="Times New Roman" w:cs="Times New Roman"/>
          <w:sz w:val="28"/>
          <w:szCs w:val="28"/>
          <w:lang w:eastAsia="ru-RU"/>
        </w:rPr>
        <w:br/>
      </w:r>
      <w:r w:rsidRPr="008E0FC2">
        <w:rPr>
          <w:rFonts w:ascii="Times New Roman" w:eastAsia="Times New Roman" w:hAnsi="Times New Roman" w:cs="Times New Roman"/>
          <w:sz w:val="28"/>
          <w:szCs w:val="28"/>
          <w:lang w:eastAsia="ru-RU"/>
        </w:rPr>
        <w:t>Движения составляют основу детской деятельности. Ограничения двигательной активности ребенка противоречит биологическим потребностям растущего организма. Физиологи считают движение врожденной, жизненно необходимой потребностью человека. Полное удовлетворение его особенно важно в дошкольном возрасте, когда формируются все основные системы и функции организма.</w:t>
      </w:r>
      <w:r w:rsidRPr="008E0FC2">
        <w:rPr>
          <w:rFonts w:ascii="Times New Roman" w:eastAsia="Times New Roman" w:hAnsi="Times New Roman" w:cs="Times New Roman"/>
          <w:sz w:val="28"/>
          <w:szCs w:val="28"/>
          <w:lang w:eastAsia="ru-RU"/>
        </w:rPr>
        <w:br/>
      </w:r>
      <w:r w:rsidRPr="008E0FC2">
        <w:rPr>
          <w:rFonts w:ascii="Times New Roman" w:eastAsia="Times New Roman" w:hAnsi="Times New Roman" w:cs="Times New Roman"/>
          <w:sz w:val="28"/>
          <w:szCs w:val="28"/>
          <w:lang w:eastAsia="ru-RU"/>
        </w:rPr>
        <w:br/>
        <w:t xml:space="preserve">   Движение - это предупреждение разного рода болезней, особенно таких, которые связаны с </w:t>
      </w:r>
      <w:proofErr w:type="spellStart"/>
      <w:proofErr w:type="gramStart"/>
      <w:r w:rsidRPr="008E0FC2">
        <w:rPr>
          <w:rFonts w:ascii="Times New Roman" w:eastAsia="Times New Roman" w:hAnsi="Times New Roman" w:cs="Times New Roman"/>
          <w:sz w:val="28"/>
          <w:szCs w:val="28"/>
          <w:lang w:eastAsia="ru-RU"/>
        </w:rPr>
        <w:t>сердечно-сосудистой</w:t>
      </w:r>
      <w:proofErr w:type="spellEnd"/>
      <w:proofErr w:type="gramEnd"/>
      <w:r w:rsidRPr="008E0FC2">
        <w:rPr>
          <w:rFonts w:ascii="Times New Roman" w:eastAsia="Times New Roman" w:hAnsi="Times New Roman" w:cs="Times New Roman"/>
          <w:sz w:val="28"/>
          <w:szCs w:val="28"/>
          <w:lang w:eastAsia="ru-RU"/>
        </w:rPr>
        <w:t xml:space="preserve"> системой, дыхательной, нервной. Ученые, в результате медицинских исследований пришли к выводу, что недостаток движений не только отрицательно складывается на здоровье детей, но и снижает умственную работоспособность. </w:t>
      </w:r>
      <w:proofErr w:type="gramStart"/>
      <w:r w:rsidRPr="008E0FC2">
        <w:rPr>
          <w:rFonts w:ascii="Times New Roman" w:eastAsia="Times New Roman" w:hAnsi="Times New Roman" w:cs="Times New Roman"/>
          <w:sz w:val="28"/>
          <w:szCs w:val="28"/>
          <w:lang w:eastAsia="ru-RU"/>
        </w:rPr>
        <w:t>( «Значение ритмической гимнастики в жизни ребенка дошкольного возраста».</w:t>
      </w:r>
      <w:proofErr w:type="gramEnd"/>
      <w:r w:rsidRPr="008E0FC2">
        <w:rPr>
          <w:rFonts w:ascii="Times New Roman" w:eastAsia="Times New Roman" w:hAnsi="Times New Roman" w:cs="Times New Roman"/>
          <w:sz w:val="28"/>
          <w:szCs w:val="28"/>
          <w:lang w:eastAsia="ru-RU"/>
        </w:rPr>
        <w:t xml:space="preserve"> </w:t>
      </w:r>
      <w:proofErr w:type="gramStart"/>
      <w:r w:rsidRPr="008E0FC2">
        <w:rPr>
          <w:rFonts w:ascii="Times New Roman" w:eastAsia="Times New Roman" w:hAnsi="Times New Roman" w:cs="Times New Roman"/>
          <w:sz w:val="28"/>
          <w:szCs w:val="28"/>
          <w:lang w:eastAsia="ru-RU"/>
        </w:rPr>
        <w:t>Дошкольное воспитание. – 1996. - № 6 – С. 61 – 63.)</w:t>
      </w:r>
      <w:proofErr w:type="gramEnd"/>
      <w:r w:rsidRPr="008E0FC2">
        <w:rPr>
          <w:rFonts w:ascii="Times New Roman" w:eastAsia="Times New Roman" w:hAnsi="Times New Roman" w:cs="Times New Roman"/>
          <w:sz w:val="28"/>
          <w:szCs w:val="28"/>
          <w:lang w:eastAsia="ru-RU"/>
        </w:rPr>
        <w:t>      Ритмические занятия являются формой педагогической работы при обучении детей в детском саду движениям. Максимальная эффективность занятий может быть обеспечена, если деятельность детей организуется с учетом выполнения принципов систематичности, доступности, активности, сознательности. Подбор музыкального сопровождения осуществляется путем отбора нескольких музыкальных жанров (магнитофонные записи с детскими песнями, современной популярной и классической музыки).</w:t>
      </w:r>
      <w:r w:rsidRPr="008E0FC2">
        <w:rPr>
          <w:rFonts w:ascii="Times New Roman" w:eastAsia="Times New Roman" w:hAnsi="Times New Roman" w:cs="Times New Roman"/>
          <w:sz w:val="28"/>
          <w:szCs w:val="28"/>
          <w:lang w:eastAsia="ru-RU"/>
        </w:rPr>
        <w:br/>
        <w:t>   При выполнении ритмической гимнастики решается одна из основных задач – это укрепление здоровья дошкольников.</w:t>
      </w:r>
      <w:r w:rsidRPr="008E0FC2">
        <w:rPr>
          <w:rFonts w:ascii="Times New Roman" w:eastAsia="Times New Roman" w:hAnsi="Times New Roman" w:cs="Times New Roman"/>
          <w:sz w:val="28"/>
          <w:szCs w:val="28"/>
          <w:lang w:eastAsia="ru-RU"/>
        </w:rPr>
        <w:br/>
        <w:t xml:space="preserve">   Использование нетрадиционной методики – ритмической гимнастики, помогает увлечь ребенка заниматься  физической культурой, сформировать потребность. А в последующем привычку самостоятельно заниматься физическими упражнениями, тем самым привлечь детей к здоровому образу жизни. Недостаточный двигательный режим – одна из причин ослабления организма ребенка. С  помощью проведения ритмической гимнастики можно восполнить недостаток двигательной активности, которая присутствует в дошкольных учреждениях. В наше время встречается </w:t>
      </w:r>
      <w:proofErr w:type="gramStart"/>
      <w:r w:rsidRPr="008E0FC2">
        <w:rPr>
          <w:rFonts w:ascii="Times New Roman" w:eastAsia="Times New Roman" w:hAnsi="Times New Roman" w:cs="Times New Roman"/>
          <w:sz w:val="28"/>
          <w:szCs w:val="28"/>
          <w:lang w:eastAsia="ru-RU"/>
        </w:rPr>
        <w:t>очень много</w:t>
      </w:r>
      <w:proofErr w:type="gramEnd"/>
      <w:r w:rsidRPr="008E0FC2">
        <w:rPr>
          <w:rFonts w:ascii="Times New Roman" w:eastAsia="Times New Roman" w:hAnsi="Times New Roman" w:cs="Times New Roman"/>
          <w:sz w:val="28"/>
          <w:szCs w:val="28"/>
          <w:lang w:eastAsia="ru-RU"/>
        </w:rPr>
        <w:t xml:space="preserve"> </w:t>
      </w:r>
      <w:proofErr w:type="spellStart"/>
      <w:r w:rsidRPr="008E0FC2">
        <w:rPr>
          <w:rFonts w:ascii="Times New Roman" w:eastAsia="Times New Roman" w:hAnsi="Times New Roman" w:cs="Times New Roman"/>
          <w:sz w:val="28"/>
          <w:szCs w:val="28"/>
          <w:lang w:eastAsia="ru-RU"/>
        </w:rPr>
        <w:t>гиперактивных</w:t>
      </w:r>
      <w:proofErr w:type="spellEnd"/>
      <w:r w:rsidRPr="008E0FC2">
        <w:rPr>
          <w:rFonts w:ascii="Times New Roman" w:eastAsia="Times New Roman" w:hAnsi="Times New Roman" w:cs="Times New Roman"/>
          <w:sz w:val="28"/>
          <w:szCs w:val="28"/>
          <w:lang w:eastAsia="ru-RU"/>
        </w:rPr>
        <w:t xml:space="preserve"> детей, которые нуждаются в дополнительной двигательной активности. Системные занятия благотворно влияют на деятельность ЦНС, на развитие и укрепление мышечной системы. Органов кровообращения и дыхания. Под влиянием упражнений увеличивается объем мышц, растет их сила и эластичность. В процессе упражнений развивается и тренируется сердечная мышца. Тренированное сердце при каждом сокращении выталкивает в аорту </w:t>
      </w:r>
      <w:proofErr w:type="gramStart"/>
      <w:r w:rsidRPr="008E0FC2">
        <w:rPr>
          <w:rFonts w:ascii="Times New Roman" w:eastAsia="Times New Roman" w:hAnsi="Times New Roman" w:cs="Times New Roman"/>
          <w:sz w:val="28"/>
          <w:szCs w:val="28"/>
          <w:lang w:eastAsia="ru-RU"/>
        </w:rPr>
        <w:t>значительно большую</w:t>
      </w:r>
      <w:proofErr w:type="gramEnd"/>
      <w:r w:rsidRPr="008E0FC2">
        <w:rPr>
          <w:rFonts w:ascii="Times New Roman" w:eastAsia="Times New Roman" w:hAnsi="Times New Roman" w:cs="Times New Roman"/>
          <w:sz w:val="28"/>
          <w:szCs w:val="28"/>
          <w:lang w:eastAsia="ru-RU"/>
        </w:rPr>
        <w:t xml:space="preserve"> часть крови, чем </w:t>
      </w:r>
      <w:r w:rsidRPr="008E0FC2">
        <w:rPr>
          <w:rFonts w:ascii="Times New Roman" w:eastAsia="Times New Roman" w:hAnsi="Times New Roman" w:cs="Times New Roman"/>
          <w:sz w:val="28"/>
          <w:szCs w:val="28"/>
          <w:lang w:eastAsia="ru-RU"/>
        </w:rPr>
        <w:lastRenderedPageBreak/>
        <w:t>нетренированное. Укрепляются органы дыхания, увеличивается объем грудной клетки. Очень важно следить за дыханием на протяжении всего занятия. Глубокий вдох надо выполнять в той фазе упражнения, где грудная клетка расправлена, а выдох, когда грудная клетка сжимается.                               </w:t>
      </w:r>
      <w:r w:rsidRPr="008E0FC2">
        <w:rPr>
          <w:rFonts w:ascii="Times New Roman" w:eastAsia="Times New Roman" w:hAnsi="Times New Roman" w:cs="Times New Roman"/>
          <w:sz w:val="28"/>
          <w:szCs w:val="28"/>
          <w:lang w:eastAsia="ru-RU"/>
        </w:rPr>
        <w:br/>
        <w:t>Систематические занятия ритмической гимнастикой повышают двигательную активность детей, улучшают осанку, укрепляют опорно-двигательный аппарат, формирует умение координировать и согласовывать движения с темпом и ритмом музыки, приобщают детей к культуре движений, развивают чувства прекрасного, дают возможность в движениях выразить свои индивидуальные особенности. Особое внимание при подборе упражнений и обучении движениям надо уделять детям младшего и среднего дошкольного возраста. Для них любые знания имеют жизненно-важный смысл, ибо кругозор ребенка непосредственно влияет на его психическое развитие, которое, в свою очередь, невозможно без включения психических процессов (ощущение, внимание, память, воображение, мышление). Это важно для любой сферы деятельности, а особенно для обучения движениям и развития интереса к двигательным действиям</w:t>
      </w:r>
      <w:proofErr w:type="gramStart"/>
      <w:r w:rsidRPr="008E0FC2">
        <w:rPr>
          <w:rFonts w:ascii="Times New Roman" w:eastAsia="Times New Roman" w:hAnsi="Times New Roman" w:cs="Times New Roman"/>
          <w:sz w:val="28"/>
          <w:szCs w:val="28"/>
          <w:lang w:eastAsia="ru-RU"/>
        </w:rPr>
        <w:t>.(</w:t>
      </w:r>
      <w:proofErr w:type="gramEnd"/>
      <w:r w:rsidRPr="008E0FC2">
        <w:rPr>
          <w:rFonts w:ascii="Times New Roman" w:eastAsia="Times New Roman" w:hAnsi="Times New Roman" w:cs="Times New Roman"/>
          <w:sz w:val="28"/>
          <w:szCs w:val="28"/>
          <w:lang w:eastAsia="ru-RU"/>
        </w:rPr>
        <w:t xml:space="preserve"> Ритмическая гимнастика. </w:t>
      </w:r>
      <w:proofErr w:type="gramStart"/>
      <w:r w:rsidRPr="008E0FC2">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ошкольное воспитание. 2008 № 10)</w:t>
      </w:r>
      <w:r w:rsidRPr="008E0FC2">
        <w:rPr>
          <w:rFonts w:ascii="Times New Roman" w:eastAsia="Times New Roman" w:hAnsi="Times New Roman" w:cs="Times New Roman"/>
          <w:sz w:val="28"/>
          <w:szCs w:val="28"/>
          <w:lang w:eastAsia="ru-RU"/>
        </w:rPr>
        <w:t>.</w:t>
      </w:r>
      <w:proofErr w:type="gramEnd"/>
      <w:r w:rsidRPr="008E0FC2">
        <w:rPr>
          <w:rFonts w:ascii="Times New Roman" w:eastAsia="Times New Roman" w:hAnsi="Times New Roman" w:cs="Times New Roman"/>
          <w:sz w:val="28"/>
          <w:szCs w:val="28"/>
          <w:lang w:eastAsia="ru-RU"/>
        </w:rPr>
        <w:t xml:space="preserve">   Наша задача, как педагогов, сделать процесс обучения движениям более легким и плодотворным, черёз новые и приятные ребенку мышечные ощущения. Другими словами, стремиться очаровать ребенка движениями, которые они должны усвоить и выполнять под музыкальное или песенное </w:t>
      </w:r>
      <w:proofErr w:type="spellStart"/>
      <w:r w:rsidRPr="008E0FC2">
        <w:rPr>
          <w:rFonts w:ascii="Times New Roman" w:eastAsia="Times New Roman" w:hAnsi="Times New Roman" w:cs="Times New Roman"/>
          <w:sz w:val="28"/>
          <w:szCs w:val="28"/>
          <w:lang w:eastAsia="ru-RU"/>
        </w:rPr>
        <w:t>сопровождение</w:t>
      </w:r>
      <w:proofErr w:type="gramStart"/>
      <w:r w:rsidRPr="008E0FC2">
        <w:rPr>
          <w:rFonts w:ascii="Times New Roman" w:eastAsia="Times New Roman" w:hAnsi="Times New Roman" w:cs="Times New Roman"/>
          <w:sz w:val="28"/>
          <w:szCs w:val="28"/>
          <w:lang w:eastAsia="ru-RU"/>
        </w:rPr>
        <w:t>.Р</w:t>
      </w:r>
      <w:proofErr w:type="gramEnd"/>
      <w:r w:rsidRPr="008E0FC2">
        <w:rPr>
          <w:rFonts w:ascii="Times New Roman" w:eastAsia="Times New Roman" w:hAnsi="Times New Roman" w:cs="Times New Roman"/>
          <w:sz w:val="28"/>
          <w:szCs w:val="28"/>
          <w:lang w:eastAsia="ru-RU"/>
        </w:rPr>
        <w:t>ешение</w:t>
      </w:r>
      <w:proofErr w:type="spellEnd"/>
      <w:r w:rsidRPr="008E0FC2">
        <w:rPr>
          <w:rFonts w:ascii="Times New Roman" w:eastAsia="Times New Roman" w:hAnsi="Times New Roman" w:cs="Times New Roman"/>
          <w:sz w:val="28"/>
          <w:szCs w:val="28"/>
          <w:lang w:eastAsia="ru-RU"/>
        </w:rPr>
        <w:t xml:space="preserve"> этих задач создает предпосылки для усложнения и расширения двигательных целей, занятий ритмической гимнастикой, на которых развивается у детей двигательная и мышечная память, внимание, сосредоточенность, дисциплина, укрепляются мышцы спины и формируется правильная осанка, развиваются мышцы стопы, гибкость, сила, выносливость и </w:t>
      </w:r>
      <w:proofErr w:type="spellStart"/>
      <w:r w:rsidRPr="008E0FC2">
        <w:rPr>
          <w:rFonts w:ascii="Times New Roman" w:eastAsia="Times New Roman" w:hAnsi="Times New Roman" w:cs="Times New Roman"/>
          <w:sz w:val="28"/>
          <w:szCs w:val="28"/>
          <w:lang w:eastAsia="ru-RU"/>
        </w:rPr>
        <w:t>работоспособность.Почему</w:t>
      </w:r>
      <w:proofErr w:type="spellEnd"/>
      <w:r w:rsidRPr="008E0FC2">
        <w:rPr>
          <w:rFonts w:ascii="Times New Roman" w:eastAsia="Times New Roman" w:hAnsi="Times New Roman" w:cs="Times New Roman"/>
          <w:sz w:val="28"/>
          <w:szCs w:val="28"/>
          <w:lang w:eastAsia="ru-RU"/>
        </w:rPr>
        <w:t xml:space="preserve"> детям нравиться такая </w:t>
      </w:r>
      <w:proofErr w:type="spellStart"/>
      <w:r w:rsidRPr="008E0FC2">
        <w:rPr>
          <w:rFonts w:ascii="Times New Roman" w:eastAsia="Times New Roman" w:hAnsi="Times New Roman" w:cs="Times New Roman"/>
          <w:sz w:val="28"/>
          <w:szCs w:val="28"/>
          <w:lang w:eastAsia="ru-RU"/>
        </w:rPr>
        <w:t>гимнастика</w:t>
      </w:r>
      <w:proofErr w:type="gramStart"/>
      <w:r w:rsidRPr="008E0FC2">
        <w:rPr>
          <w:rFonts w:ascii="Times New Roman" w:eastAsia="Times New Roman" w:hAnsi="Times New Roman" w:cs="Times New Roman"/>
          <w:sz w:val="28"/>
          <w:szCs w:val="28"/>
          <w:lang w:eastAsia="ru-RU"/>
        </w:rPr>
        <w:t>?В</w:t>
      </w:r>
      <w:proofErr w:type="spellEnd"/>
      <w:proofErr w:type="gramEnd"/>
      <w:r w:rsidRPr="008E0FC2">
        <w:rPr>
          <w:rFonts w:ascii="Times New Roman" w:eastAsia="Times New Roman" w:hAnsi="Times New Roman" w:cs="Times New Roman"/>
          <w:sz w:val="28"/>
          <w:szCs w:val="28"/>
          <w:lang w:eastAsia="ru-RU"/>
        </w:rPr>
        <w:t xml:space="preserve"> первую очередь, потому что движения выполняются под музыку. Для такой гимнастики подбирается: детские песни, современные песни, которые имеют образный характер («Часики», «Веселые поросята», «Облака», «Божья коровка»)</w:t>
      </w:r>
      <w:proofErr w:type="gramStart"/>
      <w:r w:rsidRPr="008E0FC2">
        <w:rPr>
          <w:rFonts w:ascii="Times New Roman" w:eastAsia="Times New Roman" w:hAnsi="Times New Roman" w:cs="Times New Roman"/>
          <w:sz w:val="28"/>
          <w:szCs w:val="28"/>
          <w:lang w:eastAsia="ru-RU"/>
        </w:rPr>
        <w:t>.Н</w:t>
      </w:r>
      <w:proofErr w:type="gramEnd"/>
      <w:r w:rsidRPr="008E0FC2">
        <w:rPr>
          <w:rFonts w:ascii="Times New Roman" w:eastAsia="Times New Roman" w:hAnsi="Times New Roman" w:cs="Times New Roman"/>
          <w:sz w:val="28"/>
          <w:szCs w:val="28"/>
          <w:lang w:eastAsia="ru-RU"/>
        </w:rPr>
        <w:t xml:space="preserve">ужно </w:t>
      </w:r>
    </w:p>
    <w:p w:rsidR="008E0FC2" w:rsidRDefault="008E0FC2" w:rsidP="008E0FC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CD1699" w:rsidRDefault="00CD1699" w:rsidP="008E0FC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8E0FC2" w:rsidRDefault="008E0FC2" w:rsidP="008E0FC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C0BE4" w:rsidRDefault="00C671F5" w:rsidP="008E0FC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671F5">
        <w:rPr>
          <w:rFonts w:ascii="Times New Roman" w:eastAsia="Times New Roman" w:hAnsi="Times New Roman" w:cs="Times New Roman"/>
          <w:b/>
          <w:bCs/>
          <w:kern w:val="36"/>
          <w:sz w:val="48"/>
          <w:szCs w:val="48"/>
          <w:lang w:eastAsia="ru-RU"/>
        </w:rPr>
        <w:lastRenderedPageBreak/>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32" type="#_x0000_t170" style="width:453.75pt;height:77.25pt" adj="2158" fillcolor="#520402" strokecolor="#b2b2b2" strokeweight="1pt">
            <v:fill color2="#fc0" focus="100%" type="gradient"/>
            <v:shadow on="t" type="perspective" color="#875b0d" opacity="45875f" origin=",.5" matrix=",,,.5,,-4768371582e-16"/>
            <v:textpath style="font-family:&quot;Arial Black&quot;;v-text-kern:t" trim="t" fitpath="t" string="Консультация для воспитателей"/>
          </v:shape>
        </w:pict>
      </w:r>
    </w:p>
    <w:p w:rsidR="008E0FC2" w:rsidRPr="005C0BE4" w:rsidRDefault="008E0FC2" w:rsidP="008E0FC2">
      <w:pPr>
        <w:spacing w:before="100" w:beforeAutospacing="1" w:after="100" w:afterAutospacing="1" w:line="240" w:lineRule="auto"/>
        <w:outlineLvl w:val="0"/>
        <w:rPr>
          <w:rFonts w:ascii="Times New Roman" w:eastAsia="Times New Roman" w:hAnsi="Times New Roman" w:cs="Times New Roman"/>
          <w:b/>
          <w:bCs/>
          <w:i/>
          <w:color w:val="CC9900"/>
          <w:kern w:val="36"/>
          <w:sz w:val="48"/>
          <w:szCs w:val="48"/>
          <w:lang w:eastAsia="ru-RU"/>
        </w:rPr>
      </w:pPr>
      <w:r w:rsidRPr="005C0BE4">
        <w:rPr>
          <w:rFonts w:ascii="Times New Roman" w:eastAsia="Times New Roman" w:hAnsi="Times New Roman" w:cs="Times New Roman"/>
          <w:b/>
          <w:bCs/>
          <w:i/>
          <w:color w:val="CC9900"/>
          <w:kern w:val="36"/>
          <w:sz w:val="48"/>
          <w:szCs w:val="48"/>
          <w:lang w:eastAsia="ru-RU"/>
        </w:rPr>
        <w:t>Роль хореографии в жизни вашего ребёнка.</w:t>
      </w:r>
    </w:p>
    <w:p w:rsidR="008E0FC2" w:rsidRPr="005C0BE4" w:rsidRDefault="005C0BE4" w:rsidP="008E0FC2">
      <w:pPr>
        <w:spacing w:after="0" w:line="240" w:lineRule="auto"/>
        <w:rPr>
          <w:rFonts w:ascii="Times New Roman" w:eastAsia="Times New Roman" w:hAnsi="Times New Roman" w:cs="Times New Roman"/>
          <w:i/>
          <w:color w:val="CC9900"/>
          <w:sz w:val="24"/>
          <w:szCs w:val="24"/>
          <w:lang w:eastAsia="ru-RU"/>
        </w:rPr>
      </w:pPr>
      <w:r>
        <w:rPr>
          <w:rFonts w:ascii="Times New Roman" w:eastAsia="Times New Roman" w:hAnsi="Times New Roman" w:cs="Times New Roman"/>
          <w:i/>
          <w:color w:val="CC9900"/>
          <w:sz w:val="24"/>
          <w:szCs w:val="24"/>
          <w:lang w:eastAsia="ru-RU"/>
        </w:rPr>
        <w:t xml:space="preserve">            </w:t>
      </w:r>
      <w:r>
        <w:rPr>
          <w:rFonts w:ascii="Times New Roman" w:eastAsia="Times New Roman" w:hAnsi="Times New Roman" w:cs="Times New Roman"/>
          <w:i/>
          <w:noProof/>
          <w:color w:val="CC9900"/>
          <w:sz w:val="24"/>
          <w:szCs w:val="24"/>
          <w:lang w:eastAsia="ru-RU"/>
        </w:rPr>
        <w:drawing>
          <wp:inline distT="0" distB="0" distL="0" distR="0">
            <wp:extent cx="4655111" cy="3488608"/>
            <wp:effectExtent l="19050" t="0" r="0" b="0"/>
            <wp:docPr id="34" name="Рисунок 34" descr="G:\Фото1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Фото1112.jpg"/>
                    <pic:cNvPicPr>
                      <a:picLocks noChangeAspect="1" noChangeArrowheads="1"/>
                    </pic:cNvPicPr>
                  </pic:nvPicPr>
                  <pic:blipFill>
                    <a:blip r:embed="rId11"/>
                    <a:srcRect/>
                    <a:stretch>
                      <a:fillRect/>
                    </a:stretch>
                  </pic:blipFill>
                  <pic:spPr bwMode="auto">
                    <a:xfrm>
                      <a:off x="0" y="0"/>
                      <a:ext cx="4655111" cy="3488608"/>
                    </a:xfrm>
                    <a:prstGeom prst="rect">
                      <a:avLst/>
                    </a:prstGeom>
                    <a:ln>
                      <a:noFill/>
                    </a:ln>
                    <a:effectLst>
                      <a:softEdge rad="112500"/>
                    </a:effectLst>
                  </pic:spPr>
                </pic:pic>
              </a:graphicData>
            </a:graphic>
          </wp:inline>
        </w:drawing>
      </w:r>
    </w:p>
    <w:p w:rsidR="008E0FC2" w:rsidRPr="005C0BE4" w:rsidRDefault="008E0FC2" w:rsidP="008E0FC2">
      <w:pPr>
        <w:spacing w:before="100" w:beforeAutospacing="1" w:after="100" w:afterAutospacing="1" w:line="240" w:lineRule="auto"/>
        <w:rPr>
          <w:rFonts w:ascii="Times New Roman" w:eastAsia="Times New Roman" w:hAnsi="Times New Roman" w:cs="Times New Roman"/>
          <w:i/>
          <w:color w:val="CC9900"/>
          <w:sz w:val="24"/>
          <w:szCs w:val="24"/>
          <w:lang w:eastAsia="ru-RU"/>
        </w:rPr>
      </w:pPr>
      <w:r w:rsidRPr="005C0BE4">
        <w:rPr>
          <w:rFonts w:ascii="Times New Roman" w:eastAsia="Times New Roman" w:hAnsi="Times New Roman" w:cs="Times New Roman"/>
          <w:i/>
          <w:color w:val="CC9900"/>
          <w:sz w:val="24"/>
          <w:szCs w:val="24"/>
          <w:lang w:eastAsia="ru-RU"/>
        </w:rPr>
        <w:t xml:space="preserve">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Несмотря на большое количество </w:t>
      </w:r>
      <w:proofErr w:type="gramStart"/>
      <w:r w:rsidRPr="00CD4BDF">
        <w:rPr>
          <w:rFonts w:ascii="Times New Roman" w:eastAsia="Times New Roman" w:hAnsi="Times New Roman" w:cs="Times New Roman"/>
          <w:sz w:val="28"/>
          <w:szCs w:val="28"/>
          <w:lang w:eastAsia="ru-RU"/>
        </w:rPr>
        <w:t>школ</w:t>
      </w:r>
      <w:proofErr w:type="gramEnd"/>
      <w:r w:rsidRPr="00CD4BDF">
        <w:rPr>
          <w:rFonts w:ascii="Times New Roman" w:eastAsia="Times New Roman" w:hAnsi="Times New Roman" w:cs="Times New Roman"/>
          <w:sz w:val="28"/>
          <w:szCs w:val="28"/>
          <w:lang w:eastAsia="ru-RU"/>
        </w:rPr>
        <w:t xml:space="preserve"> и студий танцев в системе дополнительного образования, лишь немногие люди способны по-настоящему владеть своим телом. Большинству не хватает раскованности и легкости в движениях. Это происходит оттого, что у каждого человека имеются приобретенные с детства психологические блоки, которые замедляют прогресс в ходе занятий танцами. Как правило, эти блоки обусловлены различными психологическими установками, индивидуальными особенностями личности, образом мышления и восприятия окружающего мира. Ощущение неуверенности в себе, отсутствие гибкости мышления или слабость характера могут проявляться в заблокированных мышцах спины, рук или ног.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Начиная заниматься танцами в детском возрасте, можно предотвратить возникновение негативных установок, изменить образ мыслей, улучшить отношение к окружающим. Таким образом, танец является чем-то большим, чем просто движения под музыку. Это способ работы над собой, помогающий добиваться успехов в любой сфере деятельности. Он воспитывает те способности, которые управляют взаимодействием духа и </w:t>
      </w:r>
      <w:r w:rsidRPr="00CD4BDF">
        <w:rPr>
          <w:rFonts w:ascii="Times New Roman" w:eastAsia="Times New Roman" w:hAnsi="Times New Roman" w:cs="Times New Roman"/>
          <w:sz w:val="28"/>
          <w:szCs w:val="28"/>
          <w:lang w:eastAsia="ru-RU"/>
        </w:rPr>
        <w:lastRenderedPageBreak/>
        <w:t xml:space="preserve">тела и помогают проявлять вовне то, что находится внутри нас. Занятия танцами дарят ребенку радость движения, общения, обогащают его внутренний мир и помогают познать себя.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С первых лет жизни ребенка просто необходимо начинать воспитание с развития хореографического творчества и чувства музыки в нем, что в свою очередь способствует всестороннему развитию ребенка, его </w:t>
      </w:r>
      <w:proofErr w:type="gramStart"/>
      <w:r w:rsidRPr="00CD4BDF">
        <w:rPr>
          <w:rFonts w:ascii="Times New Roman" w:eastAsia="Times New Roman" w:hAnsi="Times New Roman" w:cs="Times New Roman"/>
          <w:sz w:val="28"/>
          <w:szCs w:val="28"/>
          <w:lang w:eastAsia="ru-RU"/>
        </w:rPr>
        <w:t>ритмических движений</w:t>
      </w:r>
      <w:proofErr w:type="gramEnd"/>
      <w:r w:rsidRPr="00CD4BDF">
        <w:rPr>
          <w:rFonts w:ascii="Times New Roman" w:eastAsia="Times New Roman" w:hAnsi="Times New Roman" w:cs="Times New Roman"/>
          <w:sz w:val="28"/>
          <w:szCs w:val="28"/>
          <w:lang w:eastAsia="ru-RU"/>
        </w:rPr>
        <w:t xml:space="preserve"> и более успешной работе мозга, а сам процесс занятий ритмикой приносит детям истинную радость и способность к самовыражению в творчестве.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 Для крохи танец – прекрасный способ открытия, изучения и развития природных инстинктов движения. Танцевальная деятельность обеспечивает множество выгод для детей, стимулируя умственное и эмоциональное развитие одновременно с улучшением двигательных навыков.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Танец благодаря свойственной ему побудительности дает маленькому ребенку возможность узнать и понять как </w:t>
      </w:r>
      <w:proofErr w:type="gramStart"/>
      <w:r w:rsidRPr="00CD4BDF">
        <w:rPr>
          <w:rFonts w:ascii="Times New Roman" w:eastAsia="Times New Roman" w:hAnsi="Times New Roman" w:cs="Times New Roman"/>
          <w:sz w:val="28"/>
          <w:szCs w:val="28"/>
          <w:lang w:eastAsia="ru-RU"/>
        </w:rPr>
        <w:t>Личность</w:t>
      </w:r>
      <w:proofErr w:type="gramEnd"/>
      <w:r w:rsidRPr="00CD4BDF">
        <w:rPr>
          <w:rFonts w:ascii="Times New Roman" w:eastAsia="Times New Roman" w:hAnsi="Times New Roman" w:cs="Times New Roman"/>
          <w:sz w:val="28"/>
          <w:szCs w:val="28"/>
          <w:lang w:eastAsia="ru-RU"/>
        </w:rPr>
        <w:t xml:space="preserve"> так и Общество. У ребенка появляются возможности выражения своих мыслей и чувств и понимания мыслей и чу</w:t>
      </w:r>
      <w:proofErr w:type="gramStart"/>
      <w:r w:rsidRPr="00CD4BDF">
        <w:rPr>
          <w:rFonts w:ascii="Times New Roman" w:eastAsia="Times New Roman" w:hAnsi="Times New Roman" w:cs="Times New Roman"/>
          <w:sz w:val="28"/>
          <w:szCs w:val="28"/>
          <w:lang w:eastAsia="ru-RU"/>
        </w:rPr>
        <w:t>вств др</w:t>
      </w:r>
      <w:proofErr w:type="gramEnd"/>
      <w:r w:rsidRPr="00CD4BDF">
        <w:rPr>
          <w:rFonts w:ascii="Times New Roman" w:eastAsia="Times New Roman" w:hAnsi="Times New Roman" w:cs="Times New Roman"/>
          <w:sz w:val="28"/>
          <w:szCs w:val="28"/>
          <w:lang w:eastAsia="ru-RU"/>
        </w:rPr>
        <w:t xml:space="preserve">угих людей.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Во время занятий танцем в организме человека происходит ряд адаптационных процессов, которые помогают ему приспособиться к регулярной нагрузке, если она не превышает физиологически </w:t>
      </w:r>
      <w:proofErr w:type="gramStart"/>
      <w:r w:rsidRPr="00CD4BDF">
        <w:rPr>
          <w:rFonts w:ascii="Times New Roman" w:eastAsia="Times New Roman" w:hAnsi="Times New Roman" w:cs="Times New Roman"/>
          <w:sz w:val="28"/>
          <w:szCs w:val="28"/>
          <w:lang w:eastAsia="ru-RU"/>
        </w:rPr>
        <w:t>допустимую</w:t>
      </w:r>
      <w:proofErr w:type="gramEnd"/>
      <w:r w:rsidRPr="00CD4BDF">
        <w:rPr>
          <w:rFonts w:ascii="Times New Roman" w:eastAsia="Times New Roman" w:hAnsi="Times New Roman" w:cs="Times New Roman"/>
          <w:sz w:val="28"/>
          <w:szCs w:val="28"/>
          <w:lang w:eastAsia="ru-RU"/>
        </w:rPr>
        <w:t xml:space="preserve">. Таким образом, занятия танцем имеют большое значение для физического развития детей. Они начинают легко и свободно двигаться, приобретают правильную осанку, избавляются от сутулости, опущенной при ходьбе головы, привычки ставить ноги вовнутрь носками, физические недостатки постепенно исправляются. Также улучшается координация движений, сила мышц, развиваются динамические возможности и дыхательная система, укрепляется сердечно – сосудистая система.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Физические занятия влияют на опорно-двигательный аппарат, то есть на систему мышц, костей, суставов, связок и сухожилий. Под действием физических тренировок мышечные волокна утолщаются, кости начинают значительно перестраиваться. Процесс костного обновления происходит постоянно, при этом одна часть кости рассасывается, а другая восстанавливается. Поэтому регулярные занятия танцами укрепляют кости. Физические нагрузки влияют на связки и сухожилия, утолщая их и делая более прочными. Танцы оказывают положительное влияние и на суставы. Амплитуда движений в суставе возрастает, а хрящевая ткань уплотняется. Но не стоит забывать, что чрезмерные физические нагрузки оказывают негативное влияние на состояние суставов.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Хорошо развитая мышечная система – это надежная опора для скелета. Например, из-за слабости мышц спины и плечевого пояса появляется искривление позвоночника, грудная клетка деформируется и как следствие работа легких и сердца затрудняется, ухудшается кровоснабжение мозга и т. д. Развитая мускулатура укрепляют позвоночный столб, берёт часть нагрузки на себя, тем самым разгружая его, предотвращает "выпадение" межпозвоночных дисков.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lastRenderedPageBreak/>
        <w:t xml:space="preserve">Под влиянием физической нагрузки мышцы становятся не только более эластичными, но и более твердыми. Занятия танцами способствуют лучшему кровоснабжению и питанию мышц, увеличивают способность мышц к растяжению, эластичные связки совершенствуют движения, увеличивая их амплитуду. Возможность адаптации человека к различной физической работе расширяется.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Кроме физического развития также растет культура поведения: дети становятся более вежливыми, начинают относиться внимательней к окружающим, находят общие интересы с товарищами, чувствуют себя частью коллектива. Между мальчиками и девочками складываются дружеские отношения. Культура поведения растёт не только во время занятий, но и в обычной жизни. "Движения - это не такой пустяк. Уметь ходить, уметь стоять, говорить, уметь быть вежливым - это не пустое ... Умение встать - тоже много значит" (А.С. Макаренко).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Через танец воспитываются нравственные качества. Во время исполнения или просмотра танцевального номера у детей вызываются яркие эмоции, они учатся чувствовать характер и сопереживать, проявлять свое отношение, отличать хорошее </w:t>
      </w:r>
      <w:proofErr w:type="gramStart"/>
      <w:r w:rsidRPr="00CD4BDF">
        <w:rPr>
          <w:rFonts w:ascii="Times New Roman" w:eastAsia="Times New Roman" w:hAnsi="Times New Roman" w:cs="Times New Roman"/>
          <w:sz w:val="28"/>
          <w:szCs w:val="28"/>
          <w:lang w:eastAsia="ru-RU"/>
        </w:rPr>
        <w:t>от</w:t>
      </w:r>
      <w:proofErr w:type="gramEnd"/>
      <w:r w:rsidRPr="00CD4BDF">
        <w:rPr>
          <w:rFonts w:ascii="Times New Roman" w:eastAsia="Times New Roman" w:hAnsi="Times New Roman" w:cs="Times New Roman"/>
          <w:sz w:val="28"/>
          <w:szCs w:val="28"/>
          <w:lang w:eastAsia="ru-RU"/>
        </w:rPr>
        <w:t xml:space="preserve"> плохого и делать выводы.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Танцевальное искусство имеет и познавательное значение. В танце отражены чувства, эмоции, жизнь людей, которые расширяют кругозор ребёнка, обогащают его новыми знаниями и представлениями.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Педагогический процесс должен строиться таким образом, чтобы ребенок приобретал черты своего характера, имел свои взгляды, складывал своё мировоззрение, т.е. формировался как личность.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Исходя из целей любых программ по хореографии, основными задачами являются: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1. Укрепление здоровья.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Способствование росту и развитию опорно-двигательного аппарата.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Формирование правильной осанки.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Содействие профилактике плоскостопия.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Развитие и совершенствование органов дыхания, кровообращения, </w:t>
      </w:r>
      <w:proofErr w:type="spellStart"/>
      <w:r w:rsidRPr="00CD4BDF">
        <w:rPr>
          <w:rFonts w:ascii="Times New Roman" w:eastAsia="Times New Roman" w:hAnsi="Times New Roman" w:cs="Times New Roman"/>
          <w:sz w:val="28"/>
          <w:szCs w:val="28"/>
          <w:lang w:eastAsia="ru-RU"/>
        </w:rPr>
        <w:t>сердечно-сосудистой</w:t>
      </w:r>
      <w:proofErr w:type="spellEnd"/>
      <w:r w:rsidRPr="00CD4BDF">
        <w:rPr>
          <w:rFonts w:ascii="Times New Roman" w:eastAsia="Times New Roman" w:hAnsi="Times New Roman" w:cs="Times New Roman"/>
          <w:sz w:val="28"/>
          <w:szCs w:val="28"/>
          <w:lang w:eastAsia="ru-RU"/>
        </w:rPr>
        <w:t xml:space="preserve"> и </w:t>
      </w:r>
      <w:proofErr w:type="gramStart"/>
      <w:r w:rsidRPr="00CD4BDF">
        <w:rPr>
          <w:rFonts w:ascii="Times New Roman" w:eastAsia="Times New Roman" w:hAnsi="Times New Roman" w:cs="Times New Roman"/>
          <w:sz w:val="28"/>
          <w:szCs w:val="28"/>
          <w:lang w:eastAsia="ru-RU"/>
        </w:rPr>
        <w:t>нервной</w:t>
      </w:r>
      <w:proofErr w:type="gramEnd"/>
      <w:r w:rsidRPr="00CD4BDF">
        <w:rPr>
          <w:rFonts w:ascii="Times New Roman" w:eastAsia="Times New Roman" w:hAnsi="Times New Roman" w:cs="Times New Roman"/>
          <w:sz w:val="28"/>
          <w:szCs w:val="28"/>
          <w:lang w:eastAsia="ru-RU"/>
        </w:rPr>
        <w:t xml:space="preserve"> систем организма.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2. Совершенствование психомоторных способностей.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Развитие мышечной силы, гибкости, выносливости, координации, силовых способностей.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Содействие развитию чувств ритма, музыкального слуха, памяти, внимания, умению согласовать движения с музыкой.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Формирование навыков пластичности, выразительности, грациозности танцевальных движений.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Развитие мелкой моторики.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3. Развитие творческих и созидательных способностей детей.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Развитие мышления и воображения.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lastRenderedPageBreak/>
        <w:t xml:space="preserve">Расширение кругозора.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Воспитание эмоционального выражения, </w:t>
      </w:r>
      <w:proofErr w:type="spellStart"/>
      <w:r w:rsidRPr="00CD4BDF">
        <w:rPr>
          <w:rFonts w:ascii="Times New Roman" w:eastAsia="Times New Roman" w:hAnsi="Times New Roman" w:cs="Times New Roman"/>
          <w:sz w:val="28"/>
          <w:szCs w:val="28"/>
          <w:lang w:eastAsia="ru-RU"/>
        </w:rPr>
        <w:t>раскрепощенности</w:t>
      </w:r>
      <w:proofErr w:type="spellEnd"/>
      <w:r w:rsidRPr="00CD4BDF">
        <w:rPr>
          <w:rFonts w:ascii="Times New Roman" w:eastAsia="Times New Roman" w:hAnsi="Times New Roman" w:cs="Times New Roman"/>
          <w:sz w:val="28"/>
          <w:szCs w:val="28"/>
          <w:lang w:eastAsia="ru-RU"/>
        </w:rPr>
        <w:t xml:space="preserve">, уверенности в себе.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Формирование музыкальных навыков.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Развитие инициативы, творческой активности, чувства товарищества, взаимопомощи, умения работать в коллективе.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Современные рекомендации родителям по физическому воспитанию детей. </w:t>
      </w:r>
    </w:p>
    <w:p w:rsidR="008E0FC2" w:rsidRPr="00CD4BDF" w:rsidRDefault="008E0FC2" w:rsidP="00CD4BDF">
      <w:pPr>
        <w:spacing w:after="0" w:line="240" w:lineRule="auto"/>
        <w:rPr>
          <w:rFonts w:ascii="Times New Roman" w:eastAsia="Times New Roman" w:hAnsi="Times New Roman" w:cs="Times New Roman"/>
          <w:sz w:val="28"/>
          <w:szCs w:val="28"/>
          <w:lang w:eastAsia="ru-RU"/>
        </w:rPr>
      </w:pPr>
      <w:r w:rsidRPr="00CD4BDF">
        <w:rPr>
          <w:rFonts w:ascii="Times New Roman" w:eastAsia="Times New Roman" w:hAnsi="Times New Roman" w:cs="Times New Roman"/>
          <w:sz w:val="28"/>
          <w:szCs w:val="28"/>
          <w:lang w:eastAsia="ru-RU"/>
        </w:rPr>
        <w:t xml:space="preserve">Таким образом, хореография развивает физические способности ребёнка, его нравственные качества, учит быть культурным, расширяет кругозор, обладает большой силой эмоционального воздействия и поэтому является незаменимым средством целостного формирования ребёнка как личности. </w:t>
      </w:r>
    </w:p>
    <w:p w:rsidR="0089035D" w:rsidRPr="00CD4BDF" w:rsidRDefault="0089035D" w:rsidP="00CD4BDF">
      <w:pPr>
        <w:spacing w:after="0"/>
        <w:rPr>
          <w:sz w:val="28"/>
          <w:szCs w:val="28"/>
        </w:rPr>
      </w:pPr>
    </w:p>
    <w:sectPr w:rsidR="0089035D" w:rsidRPr="00CD4BDF" w:rsidSect="00F26E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B956AB"/>
    <w:multiLevelType w:val="hybridMultilevel"/>
    <w:tmpl w:val="25E0732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7D40C64"/>
    <w:multiLevelType w:val="multilevel"/>
    <w:tmpl w:val="2F96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F76605"/>
    <w:multiLevelType w:val="hybridMultilevel"/>
    <w:tmpl w:val="1CD6A58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48E53D11"/>
    <w:multiLevelType w:val="hybridMultilevel"/>
    <w:tmpl w:val="FDDA2AF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5C557B03"/>
    <w:multiLevelType w:val="hybridMultilevel"/>
    <w:tmpl w:val="C884037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5F5E5FA8"/>
    <w:multiLevelType w:val="multilevel"/>
    <w:tmpl w:val="F6B6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B45EBF"/>
    <w:multiLevelType w:val="multilevel"/>
    <w:tmpl w:val="299A3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5855FA"/>
    <w:multiLevelType w:val="hybridMultilevel"/>
    <w:tmpl w:val="1EA036A4"/>
    <w:lvl w:ilvl="0" w:tplc="0419000F">
      <w:start w:val="1"/>
      <w:numFmt w:val="decimal"/>
      <w:lvlText w:val="%1."/>
      <w:lvlJc w:val="left"/>
      <w:pPr>
        <w:tabs>
          <w:tab w:val="num" w:pos="1330"/>
        </w:tabs>
        <w:ind w:left="1330" w:hanging="360"/>
      </w:pPr>
    </w:lvl>
    <w:lvl w:ilvl="1" w:tplc="04190019" w:tentative="1">
      <w:start w:val="1"/>
      <w:numFmt w:val="lowerLetter"/>
      <w:lvlText w:val="%2."/>
      <w:lvlJc w:val="left"/>
      <w:pPr>
        <w:tabs>
          <w:tab w:val="num" w:pos="2050"/>
        </w:tabs>
        <w:ind w:left="2050" w:hanging="360"/>
      </w:pPr>
    </w:lvl>
    <w:lvl w:ilvl="2" w:tplc="0419001B" w:tentative="1">
      <w:start w:val="1"/>
      <w:numFmt w:val="lowerRoman"/>
      <w:lvlText w:val="%3."/>
      <w:lvlJc w:val="right"/>
      <w:pPr>
        <w:tabs>
          <w:tab w:val="num" w:pos="2770"/>
        </w:tabs>
        <w:ind w:left="2770" w:hanging="180"/>
      </w:pPr>
    </w:lvl>
    <w:lvl w:ilvl="3" w:tplc="0419000F" w:tentative="1">
      <w:start w:val="1"/>
      <w:numFmt w:val="decimal"/>
      <w:lvlText w:val="%4."/>
      <w:lvlJc w:val="left"/>
      <w:pPr>
        <w:tabs>
          <w:tab w:val="num" w:pos="3490"/>
        </w:tabs>
        <w:ind w:left="3490" w:hanging="360"/>
      </w:pPr>
    </w:lvl>
    <w:lvl w:ilvl="4" w:tplc="04190019" w:tentative="1">
      <w:start w:val="1"/>
      <w:numFmt w:val="lowerLetter"/>
      <w:lvlText w:val="%5."/>
      <w:lvlJc w:val="left"/>
      <w:pPr>
        <w:tabs>
          <w:tab w:val="num" w:pos="4210"/>
        </w:tabs>
        <w:ind w:left="4210" w:hanging="360"/>
      </w:pPr>
    </w:lvl>
    <w:lvl w:ilvl="5" w:tplc="0419001B" w:tentative="1">
      <w:start w:val="1"/>
      <w:numFmt w:val="lowerRoman"/>
      <w:lvlText w:val="%6."/>
      <w:lvlJc w:val="right"/>
      <w:pPr>
        <w:tabs>
          <w:tab w:val="num" w:pos="4930"/>
        </w:tabs>
        <w:ind w:left="4930" w:hanging="180"/>
      </w:pPr>
    </w:lvl>
    <w:lvl w:ilvl="6" w:tplc="0419000F" w:tentative="1">
      <w:start w:val="1"/>
      <w:numFmt w:val="decimal"/>
      <w:lvlText w:val="%7."/>
      <w:lvlJc w:val="left"/>
      <w:pPr>
        <w:tabs>
          <w:tab w:val="num" w:pos="5650"/>
        </w:tabs>
        <w:ind w:left="5650" w:hanging="360"/>
      </w:pPr>
    </w:lvl>
    <w:lvl w:ilvl="7" w:tplc="04190019" w:tentative="1">
      <w:start w:val="1"/>
      <w:numFmt w:val="lowerLetter"/>
      <w:lvlText w:val="%8."/>
      <w:lvlJc w:val="left"/>
      <w:pPr>
        <w:tabs>
          <w:tab w:val="num" w:pos="6370"/>
        </w:tabs>
        <w:ind w:left="6370" w:hanging="360"/>
      </w:pPr>
    </w:lvl>
    <w:lvl w:ilvl="8" w:tplc="0419001B" w:tentative="1">
      <w:start w:val="1"/>
      <w:numFmt w:val="lowerRoman"/>
      <w:lvlText w:val="%9."/>
      <w:lvlJc w:val="right"/>
      <w:pPr>
        <w:tabs>
          <w:tab w:val="num" w:pos="7090"/>
        </w:tabs>
        <w:ind w:left="7090" w:hanging="180"/>
      </w:pPr>
    </w:lvl>
  </w:abstractNum>
  <w:abstractNum w:abstractNumId="9">
    <w:nsid w:val="6AE817F7"/>
    <w:multiLevelType w:val="hybridMultilevel"/>
    <w:tmpl w:val="2304A546"/>
    <w:lvl w:ilvl="0" w:tplc="0419000F">
      <w:start w:val="1"/>
      <w:numFmt w:val="decimal"/>
      <w:lvlText w:val="%1."/>
      <w:lvlJc w:val="left"/>
      <w:pPr>
        <w:tabs>
          <w:tab w:val="num" w:pos="1330"/>
        </w:tabs>
        <w:ind w:left="1330" w:hanging="360"/>
      </w:pPr>
    </w:lvl>
    <w:lvl w:ilvl="1" w:tplc="04190019" w:tentative="1">
      <w:start w:val="1"/>
      <w:numFmt w:val="lowerLetter"/>
      <w:lvlText w:val="%2."/>
      <w:lvlJc w:val="left"/>
      <w:pPr>
        <w:tabs>
          <w:tab w:val="num" w:pos="2050"/>
        </w:tabs>
        <w:ind w:left="2050" w:hanging="360"/>
      </w:pPr>
    </w:lvl>
    <w:lvl w:ilvl="2" w:tplc="0419001B" w:tentative="1">
      <w:start w:val="1"/>
      <w:numFmt w:val="lowerRoman"/>
      <w:lvlText w:val="%3."/>
      <w:lvlJc w:val="right"/>
      <w:pPr>
        <w:tabs>
          <w:tab w:val="num" w:pos="2770"/>
        </w:tabs>
        <w:ind w:left="2770" w:hanging="180"/>
      </w:pPr>
    </w:lvl>
    <w:lvl w:ilvl="3" w:tplc="0419000F" w:tentative="1">
      <w:start w:val="1"/>
      <w:numFmt w:val="decimal"/>
      <w:lvlText w:val="%4."/>
      <w:lvlJc w:val="left"/>
      <w:pPr>
        <w:tabs>
          <w:tab w:val="num" w:pos="3490"/>
        </w:tabs>
        <w:ind w:left="3490" w:hanging="360"/>
      </w:pPr>
    </w:lvl>
    <w:lvl w:ilvl="4" w:tplc="04190019" w:tentative="1">
      <w:start w:val="1"/>
      <w:numFmt w:val="lowerLetter"/>
      <w:lvlText w:val="%5."/>
      <w:lvlJc w:val="left"/>
      <w:pPr>
        <w:tabs>
          <w:tab w:val="num" w:pos="4210"/>
        </w:tabs>
        <w:ind w:left="4210" w:hanging="360"/>
      </w:pPr>
    </w:lvl>
    <w:lvl w:ilvl="5" w:tplc="0419001B" w:tentative="1">
      <w:start w:val="1"/>
      <w:numFmt w:val="lowerRoman"/>
      <w:lvlText w:val="%6."/>
      <w:lvlJc w:val="right"/>
      <w:pPr>
        <w:tabs>
          <w:tab w:val="num" w:pos="4930"/>
        </w:tabs>
        <w:ind w:left="4930" w:hanging="180"/>
      </w:pPr>
    </w:lvl>
    <w:lvl w:ilvl="6" w:tplc="0419000F" w:tentative="1">
      <w:start w:val="1"/>
      <w:numFmt w:val="decimal"/>
      <w:lvlText w:val="%7."/>
      <w:lvlJc w:val="left"/>
      <w:pPr>
        <w:tabs>
          <w:tab w:val="num" w:pos="5650"/>
        </w:tabs>
        <w:ind w:left="5650" w:hanging="360"/>
      </w:pPr>
    </w:lvl>
    <w:lvl w:ilvl="7" w:tplc="04190019" w:tentative="1">
      <w:start w:val="1"/>
      <w:numFmt w:val="lowerLetter"/>
      <w:lvlText w:val="%8."/>
      <w:lvlJc w:val="left"/>
      <w:pPr>
        <w:tabs>
          <w:tab w:val="num" w:pos="6370"/>
        </w:tabs>
        <w:ind w:left="6370" w:hanging="360"/>
      </w:pPr>
    </w:lvl>
    <w:lvl w:ilvl="8" w:tplc="0419001B" w:tentative="1">
      <w:start w:val="1"/>
      <w:numFmt w:val="lowerRoman"/>
      <w:lvlText w:val="%9."/>
      <w:lvlJc w:val="right"/>
      <w:pPr>
        <w:tabs>
          <w:tab w:val="num" w:pos="7090"/>
        </w:tabs>
        <w:ind w:left="7090" w:hanging="180"/>
      </w:pPr>
    </w:lvl>
  </w:abstractNum>
  <w:abstractNum w:abstractNumId="10">
    <w:nsid w:val="6E341CAF"/>
    <w:multiLevelType w:val="hybridMultilevel"/>
    <w:tmpl w:val="2B8CE5D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524256C"/>
    <w:multiLevelType w:val="hybridMultilevel"/>
    <w:tmpl w:val="C37888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4"/>
  </w:num>
  <w:num w:numId="10">
    <w:abstractNumId w:val="8"/>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93A95"/>
    <w:rsid w:val="00124B45"/>
    <w:rsid w:val="00167DE3"/>
    <w:rsid w:val="00493D28"/>
    <w:rsid w:val="004E77B3"/>
    <w:rsid w:val="005B7B13"/>
    <w:rsid w:val="005C0BE4"/>
    <w:rsid w:val="00686592"/>
    <w:rsid w:val="00700301"/>
    <w:rsid w:val="00793A95"/>
    <w:rsid w:val="00835B23"/>
    <w:rsid w:val="0089035D"/>
    <w:rsid w:val="008D2F43"/>
    <w:rsid w:val="008E0FC2"/>
    <w:rsid w:val="009969C5"/>
    <w:rsid w:val="00C02CCA"/>
    <w:rsid w:val="00C671F5"/>
    <w:rsid w:val="00CD1699"/>
    <w:rsid w:val="00CD4BDF"/>
    <w:rsid w:val="00D02E70"/>
    <w:rsid w:val="00F207ED"/>
    <w:rsid w:val="00F26E29"/>
    <w:rsid w:val="00FD2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A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890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89035D"/>
    <w:rPr>
      <w:i/>
      <w:iCs/>
    </w:rPr>
  </w:style>
  <w:style w:type="paragraph" w:customStyle="1" w:styleId="c1">
    <w:name w:val="c1"/>
    <w:basedOn w:val="a"/>
    <w:rsid w:val="008903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890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9035D"/>
  </w:style>
  <w:style w:type="paragraph" w:styleId="a4">
    <w:name w:val="Balloon Text"/>
    <w:basedOn w:val="a"/>
    <w:link w:val="a5"/>
    <w:uiPriority w:val="99"/>
    <w:semiHidden/>
    <w:unhideWhenUsed/>
    <w:rsid w:val="008E0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0FC2"/>
    <w:rPr>
      <w:rFonts w:ascii="Tahoma" w:hAnsi="Tahoma" w:cs="Tahoma"/>
      <w:sz w:val="16"/>
      <w:szCs w:val="16"/>
    </w:rPr>
  </w:style>
  <w:style w:type="character" w:styleId="a6">
    <w:name w:val="Hyperlink"/>
    <w:basedOn w:val="a0"/>
    <w:uiPriority w:val="99"/>
    <w:semiHidden/>
    <w:unhideWhenUsed/>
    <w:rsid w:val="005B7B13"/>
    <w:rPr>
      <w:color w:val="0000FF"/>
      <w:u w:val="single"/>
    </w:rPr>
  </w:style>
  <w:style w:type="character" w:customStyle="1" w:styleId="previewhover-text">
    <w:name w:val="preview__hover-text"/>
    <w:basedOn w:val="a0"/>
    <w:rsid w:val="005B7B13"/>
  </w:style>
</w:styles>
</file>

<file path=word/webSettings.xml><?xml version="1.0" encoding="utf-8"?>
<w:webSettings xmlns:r="http://schemas.openxmlformats.org/officeDocument/2006/relationships" xmlns:w="http://schemas.openxmlformats.org/wordprocessingml/2006/main">
  <w:divs>
    <w:div w:id="369453731">
      <w:bodyDiv w:val="1"/>
      <w:marLeft w:val="0"/>
      <w:marRight w:val="0"/>
      <w:marTop w:val="0"/>
      <w:marBottom w:val="0"/>
      <w:divBdr>
        <w:top w:val="none" w:sz="0" w:space="0" w:color="auto"/>
        <w:left w:val="none" w:sz="0" w:space="0" w:color="auto"/>
        <w:bottom w:val="none" w:sz="0" w:space="0" w:color="auto"/>
        <w:right w:val="none" w:sz="0" w:space="0" w:color="auto"/>
      </w:divBdr>
      <w:divsChild>
        <w:div w:id="874005132">
          <w:marLeft w:val="0"/>
          <w:marRight w:val="0"/>
          <w:marTop w:val="0"/>
          <w:marBottom w:val="0"/>
          <w:divBdr>
            <w:top w:val="none" w:sz="0" w:space="0" w:color="auto"/>
            <w:left w:val="none" w:sz="0" w:space="0" w:color="auto"/>
            <w:bottom w:val="none" w:sz="0" w:space="0" w:color="auto"/>
            <w:right w:val="none" w:sz="0" w:space="0" w:color="auto"/>
          </w:divBdr>
        </w:div>
      </w:divsChild>
    </w:div>
    <w:div w:id="1685088374">
      <w:bodyDiv w:val="1"/>
      <w:marLeft w:val="0"/>
      <w:marRight w:val="0"/>
      <w:marTop w:val="0"/>
      <w:marBottom w:val="0"/>
      <w:divBdr>
        <w:top w:val="none" w:sz="0" w:space="0" w:color="auto"/>
        <w:left w:val="none" w:sz="0" w:space="0" w:color="auto"/>
        <w:bottom w:val="none" w:sz="0" w:space="0" w:color="auto"/>
        <w:right w:val="none" w:sz="0" w:space="0" w:color="auto"/>
      </w:divBdr>
      <w:divsChild>
        <w:div w:id="882985568">
          <w:marLeft w:val="0"/>
          <w:marRight w:val="0"/>
          <w:marTop w:val="0"/>
          <w:marBottom w:val="0"/>
          <w:divBdr>
            <w:top w:val="none" w:sz="0" w:space="0" w:color="auto"/>
            <w:left w:val="none" w:sz="0" w:space="0" w:color="auto"/>
            <w:bottom w:val="none" w:sz="0" w:space="0" w:color="auto"/>
            <w:right w:val="none" w:sz="0" w:space="0" w:color="auto"/>
          </w:divBdr>
        </w:div>
      </w:divsChild>
    </w:div>
    <w:div w:id="1730882958">
      <w:bodyDiv w:val="1"/>
      <w:marLeft w:val="0"/>
      <w:marRight w:val="0"/>
      <w:marTop w:val="0"/>
      <w:marBottom w:val="0"/>
      <w:divBdr>
        <w:top w:val="none" w:sz="0" w:space="0" w:color="auto"/>
        <w:left w:val="none" w:sz="0" w:space="0" w:color="auto"/>
        <w:bottom w:val="none" w:sz="0" w:space="0" w:color="auto"/>
        <w:right w:val="none" w:sz="0" w:space="0" w:color="auto"/>
      </w:divBdr>
      <w:divsChild>
        <w:div w:id="1583637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rmakova76.ucoz.ru/load/vospitatelnaja_rabota/meroprijatija/1_sentjabrja_pozdravitelnye/22-1-0-21"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ds410.ucoz.ru/publ/konsultacija_dlja_roditelej_muzykalnoe_vospitanie_detej_v_seme/1-1-0-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660DE-2425-4E3B-8011-066E53CF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32</Pages>
  <Words>8207</Words>
  <Characters>46782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2016-02-14T08:43:00Z</dcterms:created>
  <dcterms:modified xsi:type="dcterms:W3CDTF">2017-03-17T10:53:00Z</dcterms:modified>
</cp:coreProperties>
</file>